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158BE" w14:textId="77777777" w:rsidR="006B0EA6" w:rsidRDefault="006B0EA6" w:rsidP="006B0EA6">
      <w:pPr>
        <w:rPr>
          <w:rFonts w:ascii="黑体" w:eastAsia="黑体"/>
          <w:sz w:val="44"/>
          <w:szCs w:val="44"/>
        </w:rPr>
      </w:pPr>
    </w:p>
    <w:p w14:paraId="49062D1E" w14:textId="77777777" w:rsidR="006B0EA6" w:rsidRDefault="006B0EA6" w:rsidP="006B0EA6">
      <w:pPr>
        <w:rPr>
          <w:rFonts w:ascii="黑体" w:eastAsia="黑体"/>
          <w:sz w:val="44"/>
          <w:szCs w:val="44"/>
        </w:rPr>
      </w:pPr>
    </w:p>
    <w:p w14:paraId="0CFDA54E" w14:textId="668F7C37" w:rsidR="006B0EA6" w:rsidRDefault="00132C1A" w:rsidP="006B0EA6">
      <w:pPr>
        <w:jc w:val="center"/>
        <w:rPr>
          <w:rFonts w:ascii="黑体" w:eastAsia="黑体"/>
          <w:sz w:val="44"/>
          <w:szCs w:val="44"/>
        </w:rPr>
      </w:pPr>
      <w:proofErr w:type="gramStart"/>
      <w:r>
        <w:rPr>
          <w:rFonts w:ascii="黑体" w:eastAsia="黑体" w:hint="eastAsia"/>
          <w:sz w:val="44"/>
          <w:szCs w:val="44"/>
        </w:rPr>
        <w:t>临泉徽润供水</w:t>
      </w:r>
      <w:proofErr w:type="gramEnd"/>
      <w:r>
        <w:rPr>
          <w:rFonts w:ascii="黑体" w:eastAsia="黑体" w:hint="eastAsia"/>
          <w:sz w:val="44"/>
          <w:szCs w:val="44"/>
        </w:rPr>
        <w:t>有限公司</w:t>
      </w:r>
      <w:r w:rsidR="00AE542B">
        <w:rPr>
          <w:rFonts w:ascii="黑体" w:eastAsia="黑体" w:hint="eastAsia"/>
          <w:sz w:val="44"/>
          <w:szCs w:val="44"/>
        </w:rPr>
        <w:t>水表检定装置采购项目</w:t>
      </w:r>
    </w:p>
    <w:p w14:paraId="79BB46CC" w14:textId="77777777" w:rsidR="006B0EA6" w:rsidRDefault="006B0EA6" w:rsidP="006B0EA6">
      <w:pPr>
        <w:jc w:val="center"/>
        <w:rPr>
          <w:rFonts w:ascii="黑体" w:eastAsia="黑体"/>
          <w:bCs/>
          <w:sz w:val="44"/>
          <w:szCs w:val="44"/>
          <w:u w:val="single"/>
        </w:rPr>
      </w:pPr>
    </w:p>
    <w:p w14:paraId="2097F96C" w14:textId="77777777" w:rsidR="006B0EA6" w:rsidRDefault="006B0EA6" w:rsidP="006B0EA6">
      <w:pPr>
        <w:jc w:val="center"/>
        <w:rPr>
          <w:rFonts w:ascii="黑体" w:eastAsia="黑体"/>
          <w:sz w:val="74"/>
        </w:rPr>
      </w:pPr>
    </w:p>
    <w:p w14:paraId="01485AB6" w14:textId="77777777" w:rsidR="006B0EA6" w:rsidRDefault="006B0EA6" w:rsidP="006B0EA6">
      <w:pPr>
        <w:jc w:val="center"/>
        <w:rPr>
          <w:rFonts w:ascii="方正大黑简体" w:eastAsia="方正大黑简体"/>
          <w:sz w:val="84"/>
          <w:szCs w:val="96"/>
        </w:rPr>
      </w:pPr>
      <w:proofErr w:type="gramStart"/>
      <w:r>
        <w:rPr>
          <w:rFonts w:ascii="方正大黑简体" w:eastAsia="方正大黑简体" w:hint="eastAsia"/>
          <w:sz w:val="84"/>
          <w:szCs w:val="96"/>
        </w:rPr>
        <w:t>询</w:t>
      </w:r>
      <w:proofErr w:type="gramEnd"/>
      <w:r>
        <w:rPr>
          <w:rFonts w:ascii="方正大黑简体" w:eastAsia="方正大黑简体" w:hint="eastAsia"/>
          <w:sz w:val="84"/>
          <w:szCs w:val="96"/>
        </w:rPr>
        <w:t xml:space="preserve"> 价 文 件</w:t>
      </w:r>
    </w:p>
    <w:p w14:paraId="4FCCAD9E" w14:textId="77777777" w:rsidR="006B0EA6" w:rsidRDefault="006B0EA6" w:rsidP="006B0EA6">
      <w:pPr>
        <w:rPr>
          <w:rFonts w:ascii="宋体"/>
          <w:b/>
          <w:sz w:val="30"/>
          <w:szCs w:val="30"/>
        </w:rPr>
      </w:pPr>
    </w:p>
    <w:p w14:paraId="7A2D5466" w14:textId="77777777" w:rsidR="006B0EA6" w:rsidRDefault="006B0EA6" w:rsidP="006B0EA6">
      <w:pPr>
        <w:ind w:firstLineChars="148" w:firstLine="446"/>
        <w:rPr>
          <w:rFonts w:ascii="宋体"/>
          <w:b/>
          <w:sz w:val="30"/>
          <w:szCs w:val="30"/>
        </w:rPr>
      </w:pPr>
    </w:p>
    <w:p w14:paraId="380BB5BB" w14:textId="60D8BAA7" w:rsidR="006B0EA6" w:rsidRDefault="006B0EA6" w:rsidP="006B0EA6">
      <w:pPr>
        <w:ind w:firstLineChars="796" w:firstLine="2557"/>
        <w:rPr>
          <w:rFonts w:ascii="宋体"/>
          <w:b/>
          <w:sz w:val="32"/>
          <w:szCs w:val="32"/>
          <w:u w:val="single"/>
        </w:rPr>
      </w:pPr>
      <w:r>
        <w:rPr>
          <w:rFonts w:ascii="宋体" w:hint="eastAsia"/>
          <w:b/>
          <w:sz w:val="32"/>
          <w:szCs w:val="32"/>
        </w:rPr>
        <w:t>项目编号：</w:t>
      </w:r>
      <w:r w:rsidR="00AE542B">
        <w:rPr>
          <w:rFonts w:ascii="宋体" w:hint="eastAsia"/>
          <w:b/>
          <w:sz w:val="32"/>
          <w:szCs w:val="32"/>
          <w:u w:val="single"/>
        </w:rPr>
        <w:t>LQGS20250302</w:t>
      </w:r>
    </w:p>
    <w:p w14:paraId="34479755" w14:textId="77777777" w:rsidR="006B0EA6" w:rsidRDefault="006B0EA6" w:rsidP="006B0EA6">
      <w:pPr>
        <w:rPr>
          <w:rFonts w:ascii="Arial" w:hAnsi="Arial"/>
          <w:sz w:val="52"/>
        </w:rPr>
      </w:pPr>
    </w:p>
    <w:p w14:paraId="39856DE6" w14:textId="77777777" w:rsidR="006B0EA6" w:rsidRDefault="006B0EA6" w:rsidP="006B0EA6">
      <w:pPr>
        <w:rPr>
          <w:rFonts w:ascii="Arial" w:hAnsi="Arial"/>
          <w:sz w:val="52"/>
        </w:rPr>
      </w:pPr>
    </w:p>
    <w:p w14:paraId="4ED5D81C" w14:textId="77777777" w:rsidR="006B0EA6" w:rsidRDefault="006B0EA6" w:rsidP="006B0EA6">
      <w:pPr>
        <w:rPr>
          <w:rFonts w:ascii="Arial" w:hAnsi="Arial"/>
          <w:sz w:val="52"/>
        </w:rPr>
      </w:pPr>
    </w:p>
    <w:p w14:paraId="7CD095EA" w14:textId="77777777" w:rsidR="006B0EA6" w:rsidRDefault="006B0EA6" w:rsidP="006B0EA6">
      <w:pPr>
        <w:rPr>
          <w:rFonts w:ascii="宋体"/>
          <w:sz w:val="32"/>
          <w:u w:val="single"/>
        </w:rPr>
      </w:pPr>
    </w:p>
    <w:p w14:paraId="691439DA" w14:textId="77777777" w:rsidR="006B0EA6" w:rsidRDefault="006B0EA6" w:rsidP="006B0EA6">
      <w:pPr>
        <w:jc w:val="center"/>
        <w:rPr>
          <w:rFonts w:ascii="Arial" w:eastAsia="隶书" w:hAnsi="Arial"/>
          <w:sz w:val="52"/>
        </w:rPr>
      </w:pPr>
    </w:p>
    <w:p w14:paraId="47FC462C" w14:textId="77777777" w:rsidR="006B0EA6" w:rsidRDefault="006B0EA6" w:rsidP="006B0EA6">
      <w:pPr>
        <w:jc w:val="center"/>
        <w:rPr>
          <w:rFonts w:ascii="方正宋黑简体" w:hAnsi="Arial" w:cs="Arial"/>
          <w:b/>
          <w:sz w:val="32"/>
          <w:szCs w:val="32"/>
          <w:u w:val="single"/>
        </w:rPr>
      </w:pPr>
      <w:r>
        <w:rPr>
          <w:rFonts w:ascii="宋体" w:hint="eastAsia"/>
          <w:b/>
          <w:sz w:val="32"/>
          <w:szCs w:val="32"/>
        </w:rPr>
        <w:t>采   购  人:</w:t>
      </w:r>
      <w:proofErr w:type="gramStart"/>
      <w:r w:rsidR="00132C1A">
        <w:rPr>
          <w:rFonts w:ascii="宋体" w:hint="eastAsia"/>
          <w:b/>
          <w:sz w:val="32"/>
          <w:szCs w:val="32"/>
        </w:rPr>
        <w:t>临泉徽润供水</w:t>
      </w:r>
      <w:proofErr w:type="gramEnd"/>
      <w:r w:rsidR="00132C1A">
        <w:rPr>
          <w:rFonts w:ascii="宋体" w:hint="eastAsia"/>
          <w:b/>
          <w:sz w:val="32"/>
          <w:szCs w:val="32"/>
        </w:rPr>
        <w:t>有限公司</w:t>
      </w:r>
    </w:p>
    <w:p w14:paraId="341CE7FE" w14:textId="77777777" w:rsidR="006B0EA6" w:rsidRDefault="006B0EA6" w:rsidP="006B0EA6">
      <w:pPr>
        <w:spacing w:line="440" w:lineRule="exact"/>
        <w:ind w:rightChars="20" w:right="42"/>
        <w:rPr>
          <w:rFonts w:ascii="Arial" w:eastAsia="黑体" w:hAnsi="Arial" w:cs="Arial"/>
          <w:b/>
          <w:sz w:val="36"/>
        </w:rPr>
      </w:pPr>
    </w:p>
    <w:p w14:paraId="53FCC53A" w14:textId="77777777" w:rsidR="006B0EA6" w:rsidRDefault="006B0EA6" w:rsidP="006B0EA6">
      <w:pPr>
        <w:spacing w:line="440" w:lineRule="exact"/>
        <w:ind w:rightChars="20" w:right="42"/>
        <w:jc w:val="center"/>
        <w:rPr>
          <w:rFonts w:ascii="Arial" w:eastAsia="黑体" w:hAnsi="Arial" w:cs="Arial"/>
          <w:b/>
          <w:sz w:val="36"/>
        </w:rPr>
      </w:pPr>
    </w:p>
    <w:p w14:paraId="232726A0" w14:textId="77777777" w:rsidR="006B0EA6" w:rsidRDefault="006B0EA6" w:rsidP="006B0EA6">
      <w:pPr>
        <w:spacing w:line="440" w:lineRule="exact"/>
        <w:ind w:rightChars="20" w:right="42"/>
        <w:jc w:val="center"/>
        <w:rPr>
          <w:rFonts w:ascii="Arial" w:eastAsia="黑体" w:hAnsi="Arial" w:cs="Arial"/>
          <w:b/>
          <w:sz w:val="36"/>
        </w:rPr>
      </w:pPr>
    </w:p>
    <w:p w14:paraId="300198D3" w14:textId="77777777" w:rsidR="006B0EA6" w:rsidRDefault="006B0EA6" w:rsidP="006B0EA6">
      <w:pPr>
        <w:spacing w:line="440" w:lineRule="exact"/>
        <w:ind w:rightChars="20" w:right="42"/>
        <w:jc w:val="center"/>
        <w:rPr>
          <w:rFonts w:ascii="Arial" w:eastAsia="黑体" w:hAnsi="Arial" w:cs="Arial"/>
          <w:b/>
          <w:sz w:val="36"/>
        </w:rPr>
      </w:pPr>
    </w:p>
    <w:p w14:paraId="4850A22E" w14:textId="77777777" w:rsidR="006B0EA6" w:rsidRDefault="006B0EA6" w:rsidP="006B0EA6">
      <w:pPr>
        <w:spacing w:line="440" w:lineRule="exact"/>
        <w:ind w:rightChars="20" w:right="42"/>
        <w:jc w:val="center"/>
        <w:rPr>
          <w:rFonts w:ascii="Arial" w:eastAsia="黑体" w:hAnsi="Arial" w:cs="Arial"/>
          <w:b/>
          <w:sz w:val="36"/>
        </w:rPr>
      </w:pPr>
    </w:p>
    <w:p w14:paraId="586A9C25" w14:textId="10334443" w:rsidR="006B0EA6" w:rsidRDefault="005527C9" w:rsidP="006B0EA6">
      <w:pPr>
        <w:spacing w:line="440" w:lineRule="exact"/>
        <w:ind w:rightChars="20" w:right="42"/>
        <w:jc w:val="center"/>
        <w:rPr>
          <w:rFonts w:ascii="宋体"/>
          <w:b/>
          <w:sz w:val="32"/>
          <w:szCs w:val="32"/>
        </w:rPr>
      </w:pPr>
      <w:r>
        <w:rPr>
          <w:rFonts w:ascii="宋体" w:hint="eastAsia"/>
          <w:b/>
          <w:sz w:val="32"/>
          <w:szCs w:val="32"/>
        </w:rPr>
        <w:t>202</w:t>
      </w:r>
      <w:r w:rsidR="008D4ACF">
        <w:rPr>
          <w:rFonts w:ascii="宋体" w:hint="eastAsia"/>
          <w:b/>
          <w:sz w:val="32"/>
          <w:szCs w:val="32"/>
        </w:rPr>
        <w:t>5</w:t>
      </w:r>
      <w:r>
        <w:rPr>
          <w:rFonts w:ascii="宋体" w:hint="eastAsia"/>
          <w:b/>
          <w:sz w:val="32"/>
          <w:szCs w:val="32"/>
        </w:rPr>
        <w:t>年</w:t>
      </w:r>
      <w:r w:rsidR="008D4ACF">
        <w:rPr>
          <w:rFonts w:ascii="宋体" w:hint="eastAsia"/>
          <w:b/>
          <w:sz w:val="32"/>
          <w:szCs w:val="32"/>
        </w:rPr>
        <w:t>3</w:t>
      </w:r>
      <w:r>
        <w:rPr>
          <w:rFonts w:ascii="宋体" w:hint="eastAsia"/>
          <w:b/>
          <w:sz w:val="32"/>
          <w:szCs w:val="32"/>
        </w:rPr>
        <w:t>月</w:t>
      </w:r>
    </w:p>
    <w:p w14:paraId="0CF524B1" w14:textId="77777777" w:rsidR="006B0EA6" w:rsidRDefault="006B0EA6" w:rsidP="006B0EA6">
      <w:pPr>
        <w:spacing w:line="440" w:lineRule="exact"/>
        <w:ind w:rightChars="20" w:right="42"/>
        <w:jc w:val="center"/>
        <w:rPr>
          <w:rFonts w:ascii="Arial" w:eastAsia="黑体" w:hAnsi="Arial" w:cs="Arial"/>
          <w:b/>
          <w:sz w:val="32"/>
          <w:szCs w:val="32"/>
        </w:rPr>
      </w:pPr>
    </w:p>
    <w:p w14:paraId="338D4755" w14:textId="77777777" w:rsidR="006B0EA6" w:rsidRDefault="006B0EA6" w:rsidP="006B0EA6">
      <w:pPr>
        <w:spacing w:line="440" w:lineRule="exact"/>
        <w:ind w:rightChars="20" w:right="42"/>
        <w:jc w:val="center"/>
        <w:rPr>
          <w:rFonts w:ascii="方正宋黑简体" w:eastAsia="方正宋黑简体" w:hAnsi="Arial" w:cs="Arial"/>
          <w:b/>
          <w:sz w:val="44"/>
          <w:szCs w:val="44"/>
        </w:rPr>
      </w:pPr>
      <w:r>
        <w:rPr>
          <w:rFonts w:ascii="Arial" w:eastAsia="黑体" w:hAnsi="Arial" w:cs="Arial"/>
          <w:b/>
          <w:sz w:val="32"/>
          <w:szCs w:val="32"/>
        </w:rPr>
        <w:br w:type="page"/>
      </w:r>
    </w:p>
    <w:p w14:paraId="4DF66816" w14:textId="77777777" w:rsidR="006B0EA6" w:rsidRDefault="006B0EA6" w:rsidP="006B0EA6">
      <w:pPr>
        <w:spacing w:line="440" w:lineRule="exact"/>
        <w:ind w:rightChars="20" w:right="42"/>
        <w:jc w:val="center"/>
        <w:rPr>
          <w:rFonts w:ascii="方正宋黑简体" w:eastAsia="方正宋黑简体" w:hAnsi="Arial" w:cs="Arial"/>
          <w:b/>
          <w:sz w:val="44"/>
          <w:szCs w:val="44"/>
        </w:rPr>
      </w:pPr>
      <w:r>
        <w:rPr>
          <w:rFonts w:ascii="方正宋黑简体" w:eastAsia="方正宋黑简体" w:hAnsi="Arial" w:cs="Arial" w:hint="eastAsia"/>
          <w:b/>
          <w:sz w:val="44"/>
          <w:szCs w:val="44"/>
        </w:rPr>
        <w:lastRenderedPageBreak/>
        <w:t>目  录</w:t>
      </w:r>
    </w:p>
    <w:p w14:paraId="0103F687" w14:textId="77777777" w:rsidR="006B0EA6" w:rsidRDefault="006B0EA6" w:rsidP="006B0EA6">
      <w:pPr>
        <w:spacing w:line="700" w:lineRule="exact"/>
        <w:ind w:rightChars="20" w:right="42"/>
        <w:rPr>
          <w:rFonts w:ascii="宋体" w:hAnsi="宋体" w:cs="Arial" w:hint="eastAsia"/>
          <w:sz w:val="36"/>
          <w:szCs w:val="36"/>
        </w:rPr>
      </w:pPr>
    </w:p>
    <w:p w14:paraId="1015470D" w14:textId="77777777" w:rsidR="006B0EA6" w:rsidRDefault="006B0EA6" w:rsidP="006B0EA6">
      <w:pPr>
        <w:spacing w:line="700" w:lineRule="exact"/>
        <w:ind w:rightChars="20" w:right="42"/>
        <w:rPr>
          <w:rFonts w:ascii="宋体" w:hAnsi="宋体" w:cs="Arial" w:hint="eastAsia"/>
          <w:b/>
          <w:bCs/>
          <w:sz w:val="32"/>
          <w:szCs w:val="32"/>
        </w:rPr>
      </w:pPr>
      <w:r>
        <w:rPr>
          <w:rFonts w:ascii="宋体" w:hAnsi="宋体" w:cs="Arial" w:hint="eastAsia"/>
          <w:b/>
          <w:bCs/>
          <w:sz w:val="32"/>
          <w:szCs w:val="32"/>
        </w:rPr>
        <w:t>第一章  询价文件</w:t>
      </w:r>
      <w:r>
        <w:rPr>
          <w:rFonts w:ascii="仿宋" w:eastAsia="仿宋" w:hAnsi="仿宋" w:hint="eastAsia"/>
          <w:b/>
          <w:bCs/>
          <w:sz w:val="32"/>
          <w:szCs w:val="32"/>
        </w:rPr>
        <w:t>……</w:t>
      </w:r>
      <w:proofErr w:type="gramStart"/>
      <w:r>
        <w:rPr>
          <w:rFonts w:ascii="仿宋" w:eastAsia="仿宋" w:hAnsi="仿宋" w:hint="eastAsia"/>
          <w:b/>
          <w:bCs/>
          <w:sz w:val="32"/>
          <w:szCs w:val="32"/>
        </w:rPr>
        <w:t>…………………………………………</w:t>
      </w:r>
      <w:proofErr w:type="gramEnd"/>
      <w:r>
        <w:rPr>
          <w:rFonts w:ascii="仿宋" w:eastAsia="仿宋" w:hAnsi="仿宋" w:hint="eastAsia"/>
          <w:b/>
          <w:bCs/>
          <w:sz w:val="32"/>
          <w:szCs w:val="32"/>
        </w:rPr>
        <w:t>…</w:t>
      </w:r>
      <w:r>
        <w:rPr>
          <w:rFonts w:ascii="宋体" w:hAnsi="宋体" w:cs="Arial" w:hint="eastAsia"/>
          <w:b/>
          <w:bCs/>
          <w:sz w:val="32"/>
          <w:szCs w:val="32"/>
        </w:rPr>
        <w:t>3</w:t>
      </w:r>
    </w:p>
    <w:p w14:paraId="1B53856F" w14:textId="77777777" w:rsidR="006B0EA6" w:rsidRDefault="006B0EA6" w:rsidP="006B0EA6">
      <w:pPr>
        <w:spacing w:line="700" w:lineRule="exact"/>
        <w:ind w:rightChars="20" w:right="42" w:firstLineChars="200" w:firstLine="640"/>
        <w:rPr>
          <w:rFonts w:ascii="宋体" w:hAnsi="宋体" w:cs="Arial" w:hint="eastAsia"/>
          <w:sz w:val="32"/>
          <w:szCs w:val="32"/>
        </w:rPr>
      </w:pPr>
      <w:r>
        <w:rPr>
          <w:rFonts w:ascii="宋体" w:hAnsi="宋体" w:cs="Arial" w:hint="eastAsia"/>
          <w:sz w:val="32"/>
          <w:szCs w:val="32"/>
        </w:rPr>
        <w:t>一、询价公告</w:t>
      </w:r>
      <w:r>
        <w:rPr>
          <w:rFonts w:ascii="仿宋" w:eastAsia="仿宋" w:hAnsi="仿宋" w:hint="eastAsia"/>
          <w:sz w:val="32"/>
          <w:szCs w:val="32"/>
        </w:rPr>
        <w:t>……</w:t>
      </w:r>
      <w:proofErr w:type="gramStart"/>
      <w:r>
        <w:rPr>
          <w:rFonts w:ascii="仿宋" w:eastAsia="仿宋" w:hAnsi="仿宋" w:hint="eastAsia"/>
          <w:sz w:val="32"/>
          <w:szCs w:val="32"/>
        </w:rPr>
        <w:t>…………………………………………</w:t>
      </w:r>
      <w:proofErr w:type="gramEnd"/>
      <w:r>
        <w:rPr>
          <w:rFonts w:ascii="仿宋" w:eastAsia="仿宋" w:hAnsi="仿宋" w:hint="eastAsia"/>
          <w:sz w:val="32"/>
          <w:szCs w:val="32"/>
        </w:rPr>
        <w:t>…</w:t>
      </w:r>
      <w:r>
        <w:rPr>
          <w:rFonts w:ascii="宋体" w:hAnsi="宋体" w:cs="Arial" w:hint="eastAsia"/>
          <w:sz w:val="32"/>
          <w:szCs w:val="32"/>
        </w:rPr>
        <w:t>3</w:t>
      </w:r>
    </w:p>
    <w:p w14:paraId="6E32ABC8" w14:textId="77777777" w:rsidR="006B0EA6" w:rsidRDefault="006B0EA6" w:rsidP="006B0EA6">
      <w:pPr>
        <w:spacing w:line="700" w:lineRule="exact"/>
        <w:ind w:rightChars="20" w:right="42" w:firstLineChars="200" w:firstLine="640"/>
        <w:rPr>
          <w:rFonts w:ascii="宋体" w:eastAsia="仿宋" w:hAnsi="宋体" w:cs="Arial" w:hint="eastAsia"/>
          <w:sz w:val="32"/>
          <w:szCs w:val="32"/>
        </w:rPr>
      </w:pPr>
      <w:r>
        <w:rPr>
          <w:rFonts w:ascii="宋体" w:hAnsi="宋体" w:cs="Arial" w:hint="eastAsia"/>
          <w:sz w:val="32"/>
          <w:szCs w:val="32"/>
        </w:rPr>
        <w:t>二、供应商须知前附表</w:t>
      </w:r>
      <w:r>
        <w:rPr>
          <w:rFonts w:ascii="仿宋" w:eastAsia="仿宋" w:hAnsi="仿宋" w:hint="eastAsia"/>
          <w:sz w:val="32"/>
          <w:szCs w:val="32"/>
        </w:rPr>
        <w:t>……</w:t>
      </w:r>
      <w:proofErr w:type="gramStart"/>
      <w:r>
        <w:rPr>
          <w:rFonts w:ascii="仿宋" w:eastAsia="仿宋" w:hAnsi="仿宋" w:hint="eastAsia"/>
          <w:sz w:val="32"/>
          <w:szCs w:val="32"/>
        </w:rPr>
        <w:t>………………………………</w:t>
      </w:r>
      <w:proofErr w:type="gramEnd"/>
      <w:r>
        <w:rPr>
          <w:rFonts w:ascii="仿宋" w:eastAsia="仿宋" w:hAnsi="仿宋" w:hint="eastAsia"/>
          <w:sz w:val="32"/>
          <w:szCs w:val="32"/>
        </w:rPr>
        <w:t>…</w:t>
      </w:r>
      <w:r>
        <w:rPr>
          <w:rFonts w:ascii="宋体" w:eastAsia="仿宋" w:hAnsi="宋体" w:cs="Arial" w:hint="eastAsia"/>
          <w:sz w:val="32"/>
          <w:szCs w:val="32"/>
        </w:rPr>
        <w:t>6</w:t>
      </w:r>
    </w:p>
    <w:p w14:paraId="28F4FF8C" w14:textId="77777777" w:rsidR="006B0EA6" w:rsidRDefault="006B0EA6" w:rsidP="006B0EA6">
      <w:pPr>
        <w:spacing w:line="700" w:lineRule="exact"/>
        <w:ind w:rightChars="20" w:right="42" w:firstLineChars="200" w:firstLine="640"/>
        <w:rPr>
          <w:rFonts w:ascii="宋体" w:eastAsia="仿宋" w:hAnsi="宋体" w:cs="Arial" w:hint="eastAsia"/>
          <w:sz w:val="32"/>
          <w:szCs w:val="32"/>
        </w:rPr>
      </w:pPr>
      <w:r>
        <w:rPr>
          <w:rFonts w:ascii="宋体" w:hAnsi="宋体" w:cs="Arial" w:hint="eastAsia"/>
          <w:sz w:val="32"/>
          <w:szCs w:val="32"/>
        </w:rPr>
        <w:t>三、供应商报价须知</w:t>
      </w:r>
      <w:r>
        <w:rPr>
          <w:rFonts w:ascii="仿宋" w:eastAsia="仿宋" w:hAnsi="仿宋" w:hint="eastAsia"/>
          <w:sz w:val="32"/>
          <w:szCs w:val="32"/>
        </w:rPr>
        <w:t>……</w:t>
      </w:r>
      <w:proofErr w:type="gramStart"/>
      <w:r>
        <w:rPr>
          <w:rFonts w:ascii="仿宋" w:eastAsia="仿宋" w:hAnsi="仿宋" w:hint="eastAsia"/>
          <w:sz w:val="32"/>
          <w:szCs w:val="32"/>
        </w:rPr>
        <w:t>……………………………………</w:t>
      </w:r>
      <w:proofErr w:type="gramEnd"/>
      <w:r>
        <w:rPr>
          <w:rFonts w:ascii="宋体" w:eastAsia="仿宋" w:hAnsi="宋体" w:cs="Arial" w:hint="eastAsia"/>
          <w:sz w:val="32"/>
          <w:szCs w:val="32"/>
        </w:rPr>
        <w:t>8</w:t>
      </w:r>
    </w:p>
    <w:p w14:paraId="59FC5EAC" w14:textId="77777777" w:rsidR="006B0EA6" w:rsidRDefault="006B0EA6" w:rsidP="006B0EA6">
      <w:pPr>
        <w:spacing w:line="700" w:lineRule="exact"/>
        <w:ind w:rightChars="20" w:right="42" w:firstLineChars="200" w:firstLine="640"/>
        <w:rPr>
          <w:rFonts w:ascii="宋体" w:eastAsia="仿宋" w:hAnsi="宋体" w:cs="Arial" w:hint="eastAsia"/>
          <w:sz w:val="32"/>
          <w:szCs w:val="32"/>
        </w:rPr>
      </w:pPr>
      <w:r>
        <w:rPr>
          <w:rFonts w:ascii="宋体" w:hAnsi="宋体" w:cs="Arial" w:hint="eastAsia"/>
          <w:sz w:val="32"/>
          <w:szCs w:val="32"/>
        </w:rPr>
        <w:t>四、签订合同</w:t>
      </w:r>
      <w:r>
        <w:rPr>
          <w:rFonts w:ascii="仿宋" w:eastAsia="仿宋" w:hAnsi="仿宋" w:hint="eastAsia"/>
          <w:sz w:val="32"/>
          <w:szCs w:val="32"/>
        </w:rPr>
        <w:t>……</w:t>
      </w:r>
      <w:proofErr w:type="gramStart"/>
      <w:r>
        <w:rPr>
          <w:rFonts w:ascii="仿宋" w:eastAsia="仿宋" w:hAnsi="仿宋" w:hint="eastAsia"/>
          <w:sz w:val="32"/>
          <w:szCs w:val="32"/>
        </w:rPr>
        <w:t>…………………………………………</w:t>
      </w:r>
      <w:proofErr w:type="gramEnd"/>
      <w:r>
        <w:rPr>
          <w:rFonts w:ascii="仿宋" w:eastAsia="仿宋" w:hAnsi="仿宋" w:hint="eastAsia"/>
          <w:sz w:val="32"/>
          <w:szCs w:val="32"/>
        </w:rPr>
        <w:t>…</w:t>
      </w:r>
      <w:r>
        <w:rPr>
          <w:rFonts w:ascii="宋体" w:eastAsia="仿宋" w:hAnsi="宋体" w:cs="Arial" w:hint="eastAsia"/>
          <w:sz w:val="32"/>
          <w:szCs w:val="32"/>
        </w:rPr>
        <w:t>10</w:t>
      </w:r>
    </w:p>
    <w:p w14:paraId="41C8CAE5" w14:textId="77777777" w:rsidR="006B0EA6" w:rsidRDefault="006B0EA6" w:rsidP="006B0EA6">
      <w:pPr>
        <w:spacing w:line="700" w:lineRule="exact"/>
        <w:ind w:rightChars="20" w:right="42" w:firstLineChars="200" w:firstLine="640"/>
        <w:rPr>
          <w:rFonts w:ascii="宋体" w:eastAsia="仿宋" w:hAnsi="宋体" w:cs="Arial" w:hint="eastAsia"/>
          <w:sz w:val="32"/>
          <w:szCs w:val="32"/>
        </w:rPr>
      </w:pPr>
      <w:r>
        <w:rPr>
          <w:rFonts w:ascii="宋体" w:hAnsi="宋体" w:cs="Arial" w:hint="eastAsia"/>
          <w:sz w:val="32"/>
          <w:szCs w:val="32"/>
        </w:rPr>
        <w:t>五、评审方法</w:t>
      </w:r>
      <w:proofErr w:type="gramStart"/>
      <w:r>
        <w:rPr>
          <w:rFonts w:ascii="宋体" w:hAnsi="宋体" w:cs="Arial" w:hint="eastAsia"/>
          <w:sz w:val="32"/>
          <w:szCs w:val="32"/>
        </w:rPr>
        <w:t>及废标</w:t>
      </w:r>
      <w:proofErr w:type="gramEnd"/>
      <w:r>
        <w:rPr>
          <w:rFonts w:ascii="仿宋" w:eastAsia="仿宋" w:hAnsi="仿宋" w:hint="eastAsia"/>
          <w:sz w:val="32"/>
          <w:szCs w:val="32"/>
        </w:rPr>
        <w:t>……</w:t>
      </w:r>
      <w:proofErr w:type="gramStart"/>
      <w:r>
        <w:rPr>
          <w:rFonts w:ascii="仿宋" w:eastAsia="仿宋" w:hAnsi="仿宋" w:hint="eastAsia"/>
          <w:sz w:val="32"/>
          <w:szCs w:val="32"/>
        </w:rPr>
        <w:t>……………………………………</w:t>
      </w:r>
      <w:proofErr w:type="gramEnd"/>
      <w:r>
        <w:rPr>
          <w:rFonts w:ascii="宋体" w:eastAsia="仿宋" w:hAnsi="宋体" w:cs="Arial" w:hint="eastAsia"/>
          <w:sz w:val="32"/>
          <w:szCs w:val="32"/>
        </w:rPr>
        <w:t>11</w:t>
      </w:r>
    </w:p>
    <w:p w14:paraId="4F1C87EF" w14:textId="77777777" w:rsidR="006B0EA6" w:rsidRDefault="006B0EA6" w:rsidP="006B0EA6">
      <w:pPr>
        <w:spacing w:line="700" w:lineRule="exact"/>
        <w:ind w:rightChars="20" w:right="42" w:firstLineChars="200" w:firstLine="640"/>
        <w:rPr>
          <w:rFonts w:ascii="宋体" w:eastAsia="仿宋" w:hAnsi="宋体" w:cs="Arial" w:hint="eastAsia"/>
          <w:sz w:val="32"/>
          <w:szCs w:val="32"/>
        </w:rPr>
      </w:pPr>
      <w:r>
        <w:rPr>
          <w:rFonts w:ascii="宋体" w:hAnsi="宋体" w:cs="Arial" w:hint="eastAsia"/>
          <w:sz w:val="32"/>
          <w:szCs w:val="32"/>
        </w:rPr>
        <w:t>六、供应商须提供资格审查材料</w:t>
      </w:r>
      <w:r>
        <w:rPr>
          <w:rFonts w:ascii="仿宋" w:eastAsia="仿宋" w:hAnsi="仿宋" w:hint="eastAsia"/>
          <w:sz w:val="32"/>
          <w:szCs w:val="32"/>
        </w:rPr>
        <w:t>……</w:t>
      </w:r>
      <w:proofErr w:type="gramStart"/>
      <w:r>
        <w:rPr>
          <w:rFonts w:ascii="仿宋" w:eastAsia="仿宋" w:hAnsi="仿宋" w:hint="eastAsia"/>
          <w:sz w:val="32"/>
          <w:szCs w:val="32"/>
        </w:rPr>
        <w:t>……………………</w:t>
      </w:r>
      <w:proofErr w:type="gramEnd"/>
      <w:r>
        <w:rPr>
          <w:rFonts w:ascii="仿宋" w:eastAsia="仿宋" w:hAnsi="仿宋" w:hint="eastAsia"/>
          <w:sz w:val="32"/>
          <w:szCs w:val="32"/>
        </w:rPr>
        <w:t>…</w:t>
      </w:r>
      <w:r>
        <w:rPr>
          <w:rFonts w:ascii="宋体" w:eastAsia="仿宋" w:hAnsi="宋体" w:cs="Arial" w:hint="eastAsia"/>
          <w:sz w:val="32"/>
          <w:szCs w:val="32"/>
        </w:rPr>
        <w:t>12</w:t>
      </w:r>
    </w:p>
    <w:p w14:paraId="1497C660" w14:textId="77777777" w:rsidR="006B0EA6" w:rsidRDefault="006B0EA6" w:rsidP="006B0EA6">
      <w:pPr>
        <w:spacing w:line="700" w:lineRule="exact"/>
        <w:ind w:rightChars="20" w:right="42" w:firstLineChars="200" w:firstLine="640"/>
        <w:rPr>
          <w:rFonts w:ascii="宋体" w:hAnsi="宋体" w:cs="Arial" w:hint="eastAsia"/>
          <w:sz w:val="32"/>
          <w:szCs w:val="32"/>
        </w:rPr>
      </w:pPr>
      <w:r>
        <w:rPr>
          <w:rFonts w:ascii="宋体" w:hAnsi="宋体" w:cs="Arial" w:hint="eastAsia"/>
          <w:sz w:val="32"/>
          <w:szCs w:val="32"/>
        </w:rPr>
        <w:t>七、采购需求</w:t>
      </w:r>
      <w:r>
        <w:rPr>
          <w:rFonts w:ascii="仿宋" w:eastAsia="仿宋" w:hAnsi="仿宋" w:hint="eastAsia"/>
          <w:sz w:val="32"/>
          <w:szCs w:val="32"/>
        </w:rPr>
        <w:t>……</w:t>
      </w:r>
      <w:proofErr w:type="gramStart"/>
      <w:r>
        <w:rPr>
          <w:rFonts w:ascii="仿宋" w:eastAsia="仿宋" w:hAnsi="仿宋" w:hint="eastAsia"/>
          <w:sz w:val="32"/>
          <w:szCs w:val="32"/>
        </w:rPr>
        <w:t>…………………………………………</w:t>
      </w:r>
      <w:proofErr w:type="gramEnd"/>
      <w:r>
        <w:rPr>
          <w:rFonts w:ascii="仿宋" w:eastAsia="仿宋" w:hAnsi="仿宋" w:hint="eastAsia"/>
          <w:sz w:val="32"/>
          <w:szCs w:val="32"/>
        </w:rPr>
        <w:t>…</w:t>
      </w:r>
      <w:r>
        <w:rPr>
          <w:rFonts w:ascii="宋体" w:hAnsi="宋体" w:cs="Arial" w:hint="eastAsia"/>
          <w:sz w:val="32"/>
          <w:szCs w:val="32"/>
        </w:rPr>
        <w:t>13</w:t>
      </w:r>
    </w:p>
    <w:p w14:paraId="1DA20F98" w14:textId="77777777" w:rsidR="006B0EA6" w:rsidRDefault="006B0EA6" w:rsidP="006B0EA6">
      <w:pPr>
        <w:spacing w:line="700" w:lineRule="exact"/>
        <w:ind w:rightChars="20" w:right="42" w:firstLineChars="200" w:firstLine="640"/>
        <w:rPr>
          <w:rFonts w:ascii="宋体" w:eastAsia="仿宋" w:hAnsi="宋体" w:cs="Arial" w:hint="eastAsia"/>
          <w:sz w:val="32"/>
          <w:szCs w:val="32"/>
        </w:rPr>
      </w:pPr>
      <w:r>
        <w:rPr>
          <w:rFonts w:ascii="宋体" w:hAnsi="宋体" w:cs="Arial" w:hint="eastAsia"/>
          <w:sz w:val="32"/>
          <w:szCs w:val="32"/>
        </w:rPr>
        <w:t>八、合同格式</w:t>
      </w:r>
      <w:r>
        <w:rPr>
          <w:rFonts w:ascii="仿宋" w:eastAsia="仿宋" w:hAnsi="仿宋" w:hint="eastAsia"/>
          <w:sz w:val="32"/>
          <w:szCs w:val="32"/>
        </w:rPr>
        <w:t>……</w:t>
      </w:r>
      <w:proofErr w:type="gramStart"/>
      <w:r>
        <w:rPr>
          <w:rFonts w:ascii="仿宋" w:eastAsia="仿宋" w:hAnsi="仿宋" w:hint="eastAsia"/>
          <w:sz w:val="32"/>
          <w:szCs w:val="32"/>
        </w:rPr>
        <w:t>…………………………………………</w:t>
      </w:r>
      <w:proofErr w:type="gramEnd"/>
      <w:r>
        <w:rPr>
          <w:rFonts w:ascii="仿宋" w:eastAsia="仿宋" w:hAnsi="仿宋" w:hint="eastAsia"/>
          <w:sz w:val="32"/>
          <w:szCs w:val="32"/>
        </w:rPr>
        <w:t>…</w:t>
      </w:r>
      <w:r>
        <w:rPr>
          <w:rFonts w:ascii="宋体" w:eastAsia="仿宋" w:hAnsi="宋体" w:cs="Arial" w:hint="eastAsia"/>
          <w:sz w:val="32"/>
          <w:szCs w:val="32"/>
        </w:rPr>
        <w:t>20</w:t>
      </w:r>
    </w:p>
    <w:p w14:paraId="6D3CEEF7" w14:textId="77777777" w:rsidR="006B0EA6" w:rsidRDefault="006B0EA6" w:rsidP="006B0EA6">
      <w:pPr>
        <w:spacing w:line="700" w:lineRule="exact"/>
        <w:ind w:rightChars="20" w:right="42"/>
        <w:rPr>
          <w:rFonts w:ascii="宋体" w:eastAsia="仿宋" w:hAnsi="宋体" w:cs="Arial" w:hint="eastAsia"/>
          <w:b/>
          <w:sz w:val="32"/>
          <w:szCs w:val="32"/>
        </w:rPr>
      </w:pPr>
      <w:r>
        <w:rPr>
          <w:rFonts w:ascii="宋体" w:hAnsi="宋体" w:cs="Arial" w:hint="eastAsia"/>
          <w:b/>
          <w:sz w:val="32"/>
          <w:szCs w:val="32"/>
        </w:rPr>
        <w:t>第二章  报价文件</w:t>
      </w:r>
      <w:r>
        <w:rPr>
          <w:rFonts w:ascii="仿宋" w:eastAsia="仿宋" w:hAnsi="仿宋" w:hint="eastAsia"/>
          <w:b/>
          <w:bCs/>
          <w:sz w:val="32"/>
          <w:szCs w:val="32"/>
        </w:rPr>
        <w:t>……</w:t>
      </w:r>
      <w:proofErr w:type="gramStart"/>
      <w:r>
        <w:rPr>
          <w:rFonts w:ascii="仿宋" w:eastAsia="仿宋" w:hAnsi="仿宋" w:hint="eastAsia"/>
          <w:b/>
          <w:bCs/>
          <w:sz w:val="32"/>
          <w:szCs w:val="32"/>
        </w:rPr>
        <w:t>………………………………………</w:t>
      </w:r>
      <w:r>
        <w:rPr>
          <w:rFonts w:ascii="仿宋" w:eastAsia="仿宋" w:hAnsi="仿宋" w:hint="eastAsia"/>
          <w:b/>
          <w:sz w:val="32"/>
          <w:szCs w:val="32"/>
        </w:rPr>
        <w:t>…</w:t>
      </w:r>
      <w:proofErr w:type="gramEnd"/>
      <w:r>
        <w:rPr>
          <w:rFonts w:ascii="仿宋" w:eastAsia="仿宋" w:hAnsi="仿宋" w:hint="eastAsia"/>
          <w:b/>
          <w:sz w:val="32"/>
          <w:szCs w:val="32"/>
        </w:rPr>
        <w:t>…</w:t>
      </w:r>
      <w:r>
        <w:rPr>
          <w:rFonts w:ascii="宋体" w:eastAsia="仿宋" w:hAnsi="宋体" w:cs="Arial" w:hint="eastAsia"/>
          <w:b/>
          <w:sz w:val="32"/>
          <w:szCs w:val="32"/>
        </w:rPr>
        <w:t>23</w:t>
      </w:r>
    </w:p>
    <w:p w14:paraId="55A87523" w14:textId="77777777" w:rsidR="006B0EA6" w:rsidRDefault="006B0EA6" w:rsidP="006B0EA6">
      <w:pPr>
        <w:spacing w:line="700" w:lineRule="exact"/>
        <w:ind w:rightChars="20" w:right="42" w:firstLineChars="200" w:firstLine="640"/>
        <w:rPr>
          <w:rFonts w:ascii="宋体" w:eastAsia="仿宋" w:hAnsi="宋体" w:cs="Arial" w:hint="eastAsia"/>
          <w:sz w:val="32"/>
          <w:szCs w:val="32"/>
        </w:rPr>
      </w:pPr>
      <w:r>
        <w:rPr>
          <w:rFonts w:ascii="宋体" w:hAnsi="宋体" w:cs="Arial" w:hint="eastAsia"/>
          <w:sz w:val="32"/>
          <w:szCs w:val="32"/>
        </w:rPr>
        <w:t>一、法定代表人授权书</w:t>
      </w:r>
      <w:r>
        <w:rPr>
          <w:rFonts w:ascii="仿宋" w:eastAsia="仿宋" w:hAnsi="仿宋" w:hint="eastAsia"/>
          <w:sz w:val="32"/>
          <w:szCs w:val="32"/>
        </w:rPr>
        <w:t>……</w:t>
      </w:r>
      <w:proofErr w:type="gramStart"/>
      <w:r>
        <w:rPr>
          <w:rFonts w:ascii="仿宋" w:eastAsia="仿宋" w:hAnsi="仿宋" w:hint="eastAsia"/>
          <w:sz w:val="32"/>
          <w:szCs w:val="32"/>
        </w:rPr>
        <w:t>………………………………</w:t>
      </w:r>
      <w:proofErr w:type="gramEnd"/>
      <w:r>
        <w:rPr>
          <w:rFonts w:ascii="仿宋" w:eastAsia="仿宋" w:hAnsi="仿宋" w:hint="eastAsia"/>
          <w:sz w:val="32"/>
          <w:szCs w:val="32"/>
        </w:rPr>
        <w:t>…</w:t>
      </w:r>
      <w:r>
        <w:rPr>
          <w:rFonts w:ascii="宋体" w:eastAsia="仿宋" w:hAnsi="宋体" w:cs="Arial" w:hint="eastAsia"/>
          <w:sz w:val="32"/>
          <w:szCs w:val="32"/>
        </w:rPr>
        <w:t>24</w:t>
      </w:r>
    </w:p>
    <w:p w14:paraId="3AA29FD9" w14:textId="77777777" w:rsidR="006B0EA6" w:rsidRDefault="006B0EA6" w:rsidP="006B0EA6">
      <w:pPr>
        <w:spacing w:line="700" w:lineRule="exact"/>
        <w:ind w:rightChars="20" w:right="42" w:firstLineChars="200" w:firstLine="640"/>
        <w:rPr>
          <w:rFonts w:ascii="宋体" w:eastAsia="仿宋" w:hAnsi="宋体" w:cs="Arial" w:hint="eastAsia"/>
          <w:sz w:val="32"/>
          <w:szCs w:val="32"/>
        </w:rPr>
      </w:pPr>
      <w:r>
        <w:rPr>
          <w:rFonts w:ascii="宋体" w:hAnsi="宋体" w:cs="Arial" w:hint="eastAsia"/>
          <w:sz w:val="32"/>
          <w:szCs w:val="32"/>
        </w:rPr>
        <w:t>二、报价函格式</w:t>
      </w:r>
      <w:r>
        <w:rPr>
          <w:rFonts w:ascii="仿宋" w:eastAsia="仿宋" w:hAnsi="仿宋" w:hint="eastAsia"/>
          <w:sz w:val="32"/>
          <w:szCs w:val="32"/>
        </w:rPr>
        <w:t>……</w:t>
      </w:r>
      <w:proofErr w:type="gramStart"/>
      <w:r>
        <w:rPr>
          <w:rFonts w:ascii="仿宋" w:eastAsia="仿宋" w:hAnsi="仿宋" w:hint="eastAsia"/>
          <w:sz w:val="32"/>
          <w:szCs w:val="32"/>
        </w:rPr>
        <w:t>…………………………………………</w:t>
      </w:r>
      <w:proofErr w:type="gramEnd"/>
      <w:r>
        <w:rPr>
          <w:rFonts w:ascii="仿宋" w:eastAsia="仿宋" w:hAnsi="仿宋" w:hint="eastAsia"/>
          <w:sz w:val="32"/>
          <w:szCs w:val="32"/>
        </w:rPr>
        <w:t>25</w:t>
      </w:r>
    </w:p>
    <w:p w14:paraId="0BDB2366" w14:textId="77777777" w:rsidR="006B0EA6" w:rsidRDefault="006B0EA6" w:rsidP="006B0EA6">
      <w:pPr>
        <w:spacing w:line="700" w:lineRule="exact"/>
        <w:ind w:rightChars="20" w:right="42" w:firstLineChars="200" w:firstLine="640"/>
        <w:rPr>
          <w:rFonts w:ascii="宋体" w:hAnsi="宋体" w:cs="Arial" w:hint="eastAsia"/>
          <w:sz w:val="32"/>
          <w:szCs w:val="32"/>
        </w:rPr>
      </w:pPr>
      <w:r>
        <w:rPr>
          <w:rFonts w:ascii="宋体" w:hAnsi="宋体" w:cs="Arial" w:hint="eastAsia"/>
          <w:sz w:val="32"/>
          <w:szCs w:val="32"/>
        </w:rPr>
        <w:t>三、投标人诚信承诺书</w:t>
      </w:r>
      <w:r>
        <w:rPr>
          <w:rFonts w:ascii="仿宋" w:eastAsia="仿宋" w:hAnsi="仿宋" w:hint="eastAsia"/>
          <w:sz w:val="32"/>
          <w:szCs w:val="32"/>
        </w:rPr>
        <w:t>……</w:t>
      </w:r>
      <w:proofErr w:type="gramStart"/>
      <w:r>
        <w:rPr>
          <w:rFonts w:ascii="仿宋" w:eastAsia="仿宋" w:hAnsi="仿宋" w:hint="eastAsia"/>
          <w:sz w:val="32"/>
          <w:szCs w:val="32"/>
        </w:rPr>
        <w:t>………………………………</w:t>
      </w:r>
      <w:proofErr w:type="gramEnd"/>
      <w:r>
        <w:rPr>
          <w:rFonts w:ascii="仿宋" w:eastAsia="仿宋" w:hAnsi="仿宋" w:hint="eastAsia"/>
          <w:sz w:val="32"/>
          <w:szCs w:val="32"/>
        </w:rPr>
        <w:t>…</w:t>
      </w:r>
      <w:r>
        <w:rPr>
          <w:rFonts w:ascii="宋体" w:hAnsi="宋体" w:cs="Arial" w:hint="eastAsia"/>
          <w:sz w:val="32"/>
          <w:szCs w:val="32"/>
        </w:rPr>
        <w:t>26</w:t>
      </w:r>
    </w:p>
    <w:p w14:paraId="70E9B22E" w14:textId="77777777" w:rsidR="006B0EA6" w:rsidRDefault="006B0EA6" w:rsidP="006B0EA6">
      <w:pPr>
        <w:spacing w:line="700" w:lineRule="exact"/>
        <w:ind w:rightChars="20" w:right="42" w:firstLineChars="200" w:firstLine="640"/>
        <w:rPr>
          <w:rFonts w:ascii="宋体" w:eastAsia="仿宋" w:hAnsi="宋体" w:cs="Arial" w:hint="eastAsia"/>
          <w:sz w:val="32"/>
          <w:szCs w:val="32"/>
        </w:rPr>
      </w:pPr>
      <w:r>
        <w:rPr>
          <w:rFonts w:ascii="宋体" w:hAnsi="宋体" w:cs="Arial" w:hint="eastAsia"/>
          <w:sz w:val="32"/>
          <w:szCs w:val="32"/>
        </w:rPr>
        <w:t>四、货物报价明细表</w:t>
      </w:r>
      <w:r>
        <w:rPr>
          <w:rFonts w:ascii="仿宋" w:eastAsia="仿宋" w:hAnsi="仿宋" w:hint="eastAsia"/>
          <w:sz w:val="32"/>
          <w:szCs w:val="32"/>
        </w:rPr>
        <w:t>……</w:t>
      </w:r>
      <w:proofErr w:type="gramStart"/>
      <w:r>
        <w:rPr>
          <w:rFonts w:ascii="仿宋" w:eastAsia="仿宋" w:hAnsi="仿宋" w:hint="eastAsia"/>
          <w:sz w:val="32"/>
          <w:szCs w:val="32"/>
        </w:rPr>
        <w:t>……………………………………</w:t>
      </w:r>
      <w:proofErr w:type="gramEnd"/>
      <w:r>
        <w:rPr>
          <w:rFonts w:ascii="宋体" w:eastAsia="仿宋" w:hAnsi="宋体" w:cs="Arial" w:hint="eastAsia"/>
          <w:sz w:val="32"/>
          <w:szCs w:val="32"/>
        </w:rPr>
        <w:t>28</w:t>
      </w:r>
    </w:p>
    <w:p w14:paraId="50657C68" w14:textId="77777777" w:rsidR="006B0EA6" w:rsidRDefault="006B0EA6" w:rsidP="006B0EA6">
      <w:pPr>
        <w:spacing w:line="700" w:lineRule="exact"/>
        <w:ind w:rightChars="20" w:right="42" w:firstLineChars="200" w:firstLine="640"/>
        <w:rPr>
          <w:rFonts w:ascii="宋体" w:eastAsia="仿宋" w:hAnsi="宋体" w:cs="Arial" w:hint="eastAsia"/>
          <w:sz w:val="32"/>
          <w:szCs w:val="32"/>
        </w:rPr>
      </w:pPr>
      <w:r>
        <w:rPr>
          <w:rFonts w:ascii="宋体" w:hAnsi="宋体" w:cs="Arial" w:hint="eastAsia"/>
          <w:sz w:val="32"/>
          <w:szCs w:val="32"/>
        </w:rPr>
        <w:t>五、技术规格响应表</w:t>
      </w:r>
      <w:r>
        <w:rPr>
          <w:rFonts w:ascii="仿宋" w:eastAsia="仿宋" w:hAnsi="仿宋" w:hint="eastAsia"/>
          <w:sz w:val="32"/>
          <w:szCs w:val="32"/>
        </w:rPr>
        <w:t>……</w:t>
      </w:r>
      <w:proofErr w:type="gramStart"/>
      <w:r>
        <w:rPr>
          <w:rFonts w:ascii="仿宋" w:eastAsia="仿宋" w:hAnsi="仿宋" w:hint="eastAsia"/>
          <w:sz w:val="32"/>
          <w:szCs w:val="32"/>
        </w:rPr>
        <w:t>……………………………………</w:t>
      </w:r>
      <w:proofErr w:type="gramEnd"/>
      <w:r>
        <w:rPr>
          <w:rFonts w:ascii="宋体" w:eastAsia="仿宋" w:hAnsi="宋体" w:cs="Arial" w:hint="eastAsia"/>
          <w:sz w:val="32"/>
          <w:szCs w:val="32"/>
        </w:rPr>
        <w:t>29</w:t>
      </w:r>
    </w:p>
    <w:p w14:paraId="6062789F" w14:textId="77777777" w:rsidR="006B0EA6" w:rsidRDefault="006B0EA6" w:rsidP="006B0EA6">
      <w:pPr>
        <w:spacing w:line="700" w:lineRule="exact"/>
        <w:ind w:rightChars="20" w:right="42" w:firstLineChars="200" w:firstLine="640"/>
        <w:rPr>
          <w:rFonts w:ascii="宋体" w:eastAsia="仿宋" w:hAnsi="宋体" w:cs="Arial" w:hint="eastAsia"/>
          <w:sz w:val="32"/>
          <w:szCs w:val="32"/>
        </w:rPr>
      </w:pPr>
      <w:r>
        <w:rPr>
          <w:rFonts w:ascii="宋体" w:hAnsi="宋体" w:cs="Arial" w:hint="eastAsia"/>
          <w:sz w:val="32"/>
          <w:szCs w:val="32"/>
        </w:rPr>
        <w:t>六、资格证明材料</w:t>
      </w:r>
      <w:r>
        <w:rPr>
          <w:rFonts w:ascii="仿宋" w:eastAsia="仿宋" w:hAnsi="仿宋" w:hint="eastAsia"/>
          <w:sz w:val="32"/>
          <w:szCs w:val="32"/>
        </w:rPr>
        <w:t>……</w:t>
      </w:r>
      <w:proofErr w:type="gramStart"/>
      <w:r>
        <w:rPr>
          <w:rFonts w:ascii="仿宋" w:eastAsia="仿宋" w:hAnsi="仿宋" w:hint="eastAsia"/>
          <w:sz w:val="32"/>
          <w:szCs w:val="32"/>
        </w:rPr>
        <w:t>……………………………………</w:t>
      </w:r>
      <w:proofErr w:type="gramEnd"/>
      <w:r>
        <w:rPr>
          <w:rFonts w:ascii="仿宋" w:eastAsia="仿宋" w:hAnsi="仿宋" w:hint="eastAsia"/>
          <w:sz w:val="32"/>
          <w:szCs w:val="32"/>
        </w:rPr>
        <w:t>…</w:t>
      </w:r>
      <w:r>
        <w:rPr>
          <w:rFonts w:ascii="宋体" w:eastAsia="仿宋" w:hAnsi="宋体" w:cs="Arial" w:hint="eastAsia"/>
          <w:sz w:val="32"/>
          <w:szCs w:val="32"/>
        </w:rPr>
        <w:t>30</w:t>
      </w:r>
    </w:p>
    <w:p w14:paraId="3CBA599B" w14:textId="77777777" w:rsidR="006B0EA6" w:rsidRDefault="006B0EA6" w:rsidP="006B0EA6">
      <w:pPr>
        <w:spacing w:line="440" w:lineRule="exact"/>
        <w:ind w:rightChars="20" w:right="42"/>
        <w:rPr>
          <w:rFonts w:ascii="宋体" w:hAnsi="宋体" w:cs="Arial" w:hint="eastAsia"/>
          <w:b/>
          <w:sz w:val="36"/>
        </w:rPr>
      </w:pPr>
    </w:p>
    <w:p w14:paraId="540C7416" w14:textId="77777777" w:rsidR="006B0EA6" w:rsidRDefault="006B0EA6" w:rsidP="006B0EA6">
      <w:pPr>
        <w:keepNext/>
        <w:keepLines/>
        <w:pageBreakBefore/>
        <w:spacing w:line="800" w:lineRule="exact"/>
        <w:ind w:firstLine="437"/>
        <w:jc w:val="center"/>
        <w:outlineLvl w:val="0"/>
        <w:rPr>
          <w:rFonts w:ascii="方正宋黑简体" w:eastAsia="方正宋黑简体" w:hAnsi="宋体" w:cs="黑体" w:hint="eastAsia"/>
          <w:b/>
          <w:bCs/>
          <w:sz w:val="44"/>
          <w:szCs w:val="44"/>
        </w:rPr>
      </w:pPr>
      <w:bookmarkStart w:id="0" w:name="_Toc466549683"/>
      <w:r>
        <w:rPr>
          <w:rFonts w:ascii="方正宋黑简体" w:eastAsia="方正宋黑简体" w:hAnsi="宋体" w:cs="黑体" w:hint="eastAsia"/>
          <w:b/>
          <w:bCs/>
          <w:sz w:val="44"/>
          <w:szCs w:val="44"/>
        </w:rPr>
        <w:lastRenderedPageBreak/>
        <w:t>第一章  询价文件</w:t>
      </w:r>
      <w:bookmarkEnd w:id="0"/>
    </w:p>
    <w:p w14:paraId="7CCE5597" w14:textId="77777777" w:rsidR="006B0EA6" w:rsidRDefault="006B0EA6" w:rsidP="006B0EA6">
      <w:pPr>
        <w:spacing w:line="800" w:lineRule="exact"/>
        <w:jc w:val="center"/>
        <w:outlineLvl w:val="1"/>
        <w:rPr>
          <w:rFonts w:ascii="方正宋黑简体" w:eastAsia="方正宋黑简体" w:hAnsi="宋体" w:cs="黑体" w:hint="eastAsia"/>
          <w:b/>
          <w:bCs/>
          <w:sz w:val="32"/>
          <w:szCs w:val="32"/>
        </w:rPr>
      </w:pPr>
      <w:bookmarkStart w:id="1" w:name="_Toc466549684"/>
      <w:r>
        <w:rPr>
          <w:rFonts w:ascii="方正宋黑简体" w:eastAsia="方正宋黑简体" w:hAnsi="宋体" w:cs="黑体" w:hint="eastAsia"/>
          <w:b/>
          <w:bCs/>
          <w:sz w:val="32"/>
          <w:szCs w:val="32"/>
        </w:rPr>
        <w:t>一、询价公告</w:t>
      </w:r>
      <w:bookmarkEnd w:id="1"/>
    </w:p>
    <w:p w14:paraId="12B68DC0" w14:textId="58D94254" w:rsidR="006B0EA6" w:rsidRDefault="006B0EA6" w:rsidP="006B0EA6">
      <w:pPr>
        <w:widowControl/>
        <w:shd w:val="clear" w:color="auto" w:fill="FFFFFF"/>
        <w:spacing w:line="560" w:lineRule="exact"/>
        <w:ind w:firstLine="640"/>
        <w:rPr>
          <w:rFonts w:ascii="宋体" w:hAnsi="宋体" w:cs="宋体" w:hint="eastAsia"/>
          <w:color w:val="000000"/>
          <w:kern w:val="0"/>
          <w:sz w:val="32"/>
          <w:szCs w:val="32"/>
        </w:rPr>
      </w:pPr>
      <w:bookmarkStart w:id="2" w:name="_Toc466549685"/>
      <w:r>
        <w:rPr>
          <w:rFonts w:ascii="仿宋_GB2312" w:eastAsia="仿宋_GB2312" w:hAnsi="宋体" w:cs="宋体" w:hint="eastAsia"/>
          <w:color w:val="000000"/>
          <w:kern w:val="0"/>
          <w:sz w:val="32"/>
          <w:szCs w:val="32"/>
        </w:rPr>
        <w:t>合肥新望项目咨询管理有限公司受</w:t>
      </w:r>
      <w:proofErr w:type="gramStart"/>
      <w:r w:rsidR="00132C1A">
        <w:rPr>
          <w:rFonts w:ascii="仿宋_GB2312" w:eastAsia="仿宋_GB2312" w:hAnsi="宋体" w:cs="宋体" w:hint="eastAsia"/>
          <w:color w:val="000000"/>
          <w:kern w:val="0"/>
          <w:sz w:val="32"/>
          <w:szCs w:val="32"/>
        </w:rPr>
        <w:t>临泉徽润供水</w:t>
      </w:r>
      <w:proofErr w:type="gramEnd"/>
      <w:r w:rsidR="00132C1A">
        <w:rPr>
          <w:rFonts w:ascii="仿宋_GB2312" w:eastAsia="仿宋_GB2312" w:hAnsi="宋体" w:cs="宋体" w:hint="eastAsia"/>
          <w:color w:val="000000"/>
          <w:kern w:val="0"/>
          <w:sz w:val="32"/>
          <w:szCs w:val="32"/>
        </w:rPr>
        <w:t>有限公司</w:t>
      </w:r>
      <w:r>
        <w:rPr>
          <w:rFonts w:ascii="仿宋_GB2312" w:eastAsia="仿宋_GB2312" w:hAnsi="宋体" w:cs="宋体" w:hint="eastAsia"/>
          <w:color w:val="000000"/>
          <w:kern w:val="0"/>
          <w:sz w:val="32"/>
          <w:szCs w:val="32"/>
        </w:rPr>
        <w:t>的委托，现对</w:t>
      </w:r>
      <w:r w:rsidR="00AE542B">
        <w:rPr>
          <w:rFonts w:ascii="仿宋" w:eastAsia="仿宋" w:hAnsi="仿宋" w:hint="eastAsia"/>
          <w:color w:val="000000"/>
          <w:sz w:val="32"/>
          <w:szCs w:val="32"/>
        </w:rPr>
        <w:t>水表检定装置采购项目</w:t>
      </w:r>
      <w:r>
        <w:rPr>
          <w:rFonts w:ascii="仿宋_GB2312" w:eastAsia="仿宋_GB2312" w:hAnsi="宋体" w:cs="宋体" w:hint="eastAsia"/>
          <w:color w:val="000000"/>
          <w:kern w:val="0"/>
          <w:sz w:val="32"/>
          <w:szCs w:val="32"/>
        </w:rPr>
        <w:t>，进行公开询价</w:t>
      </w:r>
      <w:r>
        <w:rPr>
          <w:rFonts w:ascii="仿宋" w:eastAsia="仿宋" w:hAnsi="仿宋" w:hint="eastAsia"/>
          <w:color w:val="000000"/>
          <w:sz w:val="32"/>
          <w:szCs w:val="32"/>
        </w:rPr>
        <w:t>，欢迎具备条件的国内投标人参加询价。</w:t>
      </w:r>
    </w:p>
    <w:p w14:paraId="0068B706" w14:textId="77777777" w:rsidR="006B0EA6" w:rsidRDefault="006B0EA6" w:rsidP="006B0EA6">
      <w:pPr>
        <w:widowControl/>
        <w:shd w:val="clear" w:color="auto" w:fill="FFFFFF"/>
        <w:spacing w:line="560" w:lineRule="exact"/>
        <w:ind w:firstLine="643"/>
        <w:rPr>
          <w:rFonts w:ascii="黑体" w:eastAsia="黑体" w:hAnsi="黑体" w:cs="宋体" w:hint="eastAsia"/>
          <w:b/>
          <w:bCs/>
          <w:color w:val="000000"/>
          <w:kern w:val="0"/>
          <w:sz w:val="32"/>
          <w:szCs w:val="32"/>
        </w:rPr>
      </w:pPr>
      <w:r>
        <w:rPr>
          <w:rFonts w:ascii="黑体" w:eastAsia="黑体" w:hAnsi="黑体" w:cs="宋体" w:hint="eastAsia"/>
          <w:b/>
          <w:bCs/>
          <w:color w:val="000000"/>
          <w:kern w:val="0"/>
          <w:sz w:val="32"/>
          <w:szCs w:val="32"/>
        </w:rPr>
        <w:t>一、采购项目名称及内容</w:t>
      </w:r>
    </w:p>
    <w:p w14:paraId="4C422477" w14:textId="6CD1C687" w:rsidR="006B0EA6" w:rsidRDefault="006B0EA6" w:rsidP="006B0EA6">
      <w:pPr>
        <w:pStyle w:val="a3"/>
        <w:shd w:val="clear" w:color="auto" w:fill="FFFFFF"/>
        <w:spacing w:before="0" w:beforeAutospacing="0" w:after="0" w:afterAutospacing="0" w:line="560" w:lineRule="exact"/>
        <w:ind w:firstLineChars="200" w:firstLine="640"/>
        <w:jc w:val="both"/>
        <w:rPr>
          <w:rFonts w:ascii="仿宋" w:eastAsia="仿宋" w:hAnsi="仿宋" w:hint="eastAsia"/>
          <w:color w:val="000000"/>
          <w:sz w:val="32"/>
          <w:szCs w:val="32"/>
        </w:rPr>
      </w:pPr>
      <w:r>
        <w:rPr>
          <w:rFonts w:ascii="仿宋" w:eastAsia="仿宋" w:hAnsi="仿宋" w:hint="eastAsia"/>
          <w:color w:val="000000"/>
          <w:sz w:val="32"/>
          <w:szCs w:val="32"/>
        </w:rPr>
        <w:t>1、项目编号：</w:t>
      </w:r>
      <w:r w:rsidR="00AE542B">
        <w:rPr>
          <w:rFonts w:ascii="仿宋" w:eastAsia="仿宋" w:hAnsi="仿宋" w:hint="eastAsia"/>
          <w:color w:val="000000"/>
          <w:sz w:val="32"/>
          <w:szCs w:val="32"/>
        </w:rPr>
        <w:t>LQGS20250302</w:t>
      </w:r>
    </w:p>
    <w:p w14:paraId="207DC76B" w14:textId="21D2736C" w:rsidR="006B0EA6" w:rsidRDefault="006B0EA6" w:rsidP="006B0EA6">
      <w:pPr>
        <w:pStyle w:val="a3"/>
        <w:shd w:val="clear" w:color="auto" w:fill="FFFFFF"/>
        <w:spacing w:before="0" w:beforeAutospacing="0" w:after="0" w:afterAutospacing="0" w:line="560" w:lineRule="exact"/>
        <w:ind w:firstLineChars="200" w:firstLine="640"/>
        <w:jc w:val="both"/>
        <w:rPr>
          <w:rFonts w:ascii="仿宋" w:eastAsia="仿宋" w:hAnsi="仿宋" w:hint="eastAsia"/>
          <w:color w:val="000000"/>
          <w:sz w:val="32"/>
          <w:szCs w:val="32"/>
        </w:rPr>
      </w:pPr>
      <w:r>
        <w:rPr>
          <w:rFonts w:ascii="仿宋" w:eastAsia="仿宋" w:hAnsi="仿宋" w:hint="eastAsia"/>
          <w:color w:val="000000"/>
          <w:sz w:val="32"/>
          <w:szCs w:val="32"/>
        </w:rPr>
        <w:t>2、项目名称：</w:t>
      </w:r>
      <w:bookmarkStart w:id="3" w:name="OLE_LINK3"/>
      <w:r w:rsidR="00AE542B">
        <w:rPr>
          <w:rFonts w:ascii="仿宋" w:eastAsia="仿宋" w:hAnsi="仿宋" w:hint="eastAsia"/>
          <w:color w:val="000000"/>
          <w:sz w:val="32"/>
          <w:szCs w:val="32"/>
        </w:rPr>
        <w:t>水表检定装置采购项目</w:t>
      </w:r>
      <w:bookmarkEnd w:id="3"/>
    </w:p>
    <w:p w14:paraId="14582219" w14:textId="77777777" w:rsidR="006B0EA6" w:rsidRDefault="006B0EA6" w:rsidP="006B0EA6">
      <w:pPr>
        <w:pStyle w:val="a3"/>
        <w:shd w:val="clear" w:color="auto" w:fill="FFFFFF"/>
        <w:spacing w:before="0" w:beforeAutospacing="0" w:after="0" w:afterAutospacing="0" w:line="560" w:lineRule="exact"/>
        <w:ind w:firstLineChars="200" w:firstLine="640"/>
        <w:jc w:val="both"/>
        <w:rPr>
          <w:rFonts w:ascii="仿宋" w:eastAsia="仿宋" w:hAnsi="仿宋" w:hint="eastAsia"/>
          <w:color w:val="000000"/>
          <w:sz w:val="32"/>
          <w:szCs w:val="32"/>
        </w:rPr>
      </w:pPr>
      <w:r>
        <w:rPr>
          <w:rFonts w:ascii="仿宋" w:eastAsia="仿宋" w:hAnsi="仿宋" w:hint="eastAsia"/>
          <w:color w:val="000000"/>
          <w:sz w:val="32"/>
          <w:szCs w:val="32"/>
        </w:rPr>
        <w:t>3、项目单位：</w:t>
      </w:r>
      <w:proofErr w:type="gramStart"/>
      <w:r w:rsidR="00132C1A">
        <w:rPr>
          <w:rFonts w:ascii="仿宋" w:eastAsia="仿宋" w:hAnsi="仿宋" w:hint="eastAsia"/>
          <w:color w:val="000000"/>
          <w:sz w:val="32"/>
          <w:szCs w:val="32"/>
        </w:rPr>
        <w:t>临泉徽润供水</w:t>
      </w:r>
      <w:proofErr w:type="gramEnd"/>
      <w:r w:rsidR="00132C1A">
        <w:rPr>
          <w:rFonts w:ascii="仿宋" w:eastAsia="仿宋" w:hAnsi="仿宋" w:hint="eastAsia"/>
          <w:color w:val="000000"/>
          <w:sz w:val="32"/>
          <w:szCs w:val="32"/>
        </w:rPr>
        <w:t>有限公司</w:t>
      </w:r>
      <w:r>
        <w:rPr>
          <w:rFonts w:ascii="仿宋" w:eastAsia="仿宋" w:hAnsi="仿宋" w:hint="eastAsia"/>
          <w:color w:val="000000"/>
          <w:sz w:val="32"/>
          <w:szCs w:val="32"/>
        </w:rPr>
        <w:t xml:space="preserve">                     </w:t>
      </w:r>
    </w:p>
    <w:p w14:paraId="1420E4D6" w14:textId="77777777" w:rsidR="006B0EA6" w:rsidRDefault="006B0EA6" w:rsidP="006B0EA6">
      <w:pPr>
        <w:pStyle w:val="a3"/>
        <w:shd w:val="clear" w:color="auto" w:fill="FFFFFF"/>
        <w:spacing w:before="0" w:beforeAutospacing="0" w:after="0" w:afterAutospacing="0" w:line="560" w:lineRule="exact"/>
        <w:ind w:firstLineChars="200" w:firstLine="640"/>
        <w:jc w:val="both"/>
        <w:rPr>
          <w:rFonts w:ascii="仿宋" w:eastAsia="仿宋" w:hAnsi="仿宋" w:hint="eastAsia"/>
          <w:color w:val="000000"/>
          <w:sz w:val="32"/>
          <w:szCs w:val="32"/>
        </w:rPr>
      </w:pPr>
      <w:r>
        <w:rPr>
          <w:rFonts w:ascii="仿宋" w:eastAsia="仿宋" w:hAnsi="仿宋" w:hint="eastAsia"/>
          <w:color w:val="000000"/>
          <w:sz w:val="32"/>
          <w:szCs w:val="32"/>
        </w:rPr>
        <w:t xml:space="preserve">4、资金来源：自有资金                   </w:t>
      </w:r>
    </w:p>
    <w:p w14:paraId="4CF7B1B8" w14:textId="5D84B69D" w:rsidR="006B0EA6" w:rsidRDefault="006B0EA6" w:rsidP="006B0EA6">
      <w:pPr>
        <w:pStyle w:val="a3"/>
        <w:shd w:val="clear" w:color="auto" w:fill="FFFFFF"/>
        <w:spacing w:before="0" w:beforeAutospacing="0" w:after="0" w:afterAutospacing="0" w:line="560" w:lineRule="exact"/>
        <w:ind w:firstLineChars="200" w:firstLine="640"/>
        <w:jc w:val="both"/>
        <w:rPr>
          <w:rFonts w:ascii="仿宋" w:eastAsia="仿宋" w:hAnsi="仿宋" w:hint="eastAsia"/>
          <w:color w:val="000000"/>
          <w:sz w:val="32"/>
          <w:szCs w:val="32"/>
        </w:rPr>
      </w:pPr>
      <w:r>
        <w:rPr>
          <w:rFonts w:ascii="仿宋" w:eastAsia="仿宋" w:hAnsi="仿宋" w:hint="eastAsia"/>
          <w:color w:val="000000"/>
          <w:sz w:val="32"/>
          <w:szCs w:val="32"/>
        </w:rPr>
        <w:t>5、项目</w:t>
      </w:r>
      <w:r w:rsidR="0000355A">
        <w:rPr>
          <w:rFonts w:ascii="仿宋" w:eastAsia="仿宋" w:hAnsi="仿宋" w:hint="eastAsia"/>
          <w:color w:val="000000"/>
          <w:sz w:val="32"/>
          <w:szCs w:val="32"/>
        </w:rPr>
        <w:t>控制价</w:t>
      </w:r>
      <w:r>
        <w:rPr>
          <w:rFonts w:ascii="仿宋" w:eastAsia="仿宋" w:hAnsi="仿宋" w:hint="eastAsia"/>
          <w:color w:val="000000"/>
          <w:sz w:val="32"/>
          <w:szCs w:val="32"/>
        </w:rPr>
        <w:t>：</w:t>
      </w:r>
      <w:r w:rsidR="00AE542B">
        <w:rPr>
          <w:rFonts w:ascii="仿宋" w:eastAsia="仿宋" w:hAnsi="仿宋" w:hint="eastAsia"/>
          <w:color w:val="000000"/>
          <w:sz w:val="32"/>
          <w:szCs w:val="32"/>
        </w:rPr>
        <w:t>3</w:t>
      </w:r>
      <w:r w:rsidR="00EA50A2">
        <w:rPr>
          <w:rFonts w:ascii="仿宋" w:eastAsia="仿宋" w:hAnsi="仿宋" w:hint="eastAsia"/>
          <w:color w:val="000000"/>
          <w:sz w:val="32"/>
          <w:szCs w:val="32"/>
        </w:rPr>
        <w:t>00,000.00</w:t>
      </w:r>
      <w:r w:rsidR="008D4ACF">
        <w:rPr>
          <w:rFonts w:ascii="仿宋" w:eastAsia="仿宋" w:hAnsi="仿宋" w:hint="eastAsia"/>
          <w:color w:val="000000"/>
          <w:sz w:val="32"/>
          <w:szCs w:val="32"/>
        </w:rPr>
        <w:t>元</w:t>
      </w:r>
    </w:p>
    <w:p w14:paraId="5569C0BA" w14:textId="0213B56F" w:rsidR="006B0EA6" w:rsidRDefault="006B0EA6" w:rsidP="006B0EA6">
      <w:pPr>
        <w:pStyle w:val="a3"/>
        <w:shd w:val="clear" w:color="auto" w:fill="FFFFFF"/>
        <w:spacing w:before="0" w:beforeAutospacing="0" w:after="0" w:afterAutospacing="0" w:line="560" w:lineRule="exact"/>
        <w:ind w:firstLineChars="200" w:firstLine="640"/>
        <w:jc w:val="both"/>
        <w:rPr>
          <w:rFonts w:ascii="仿宋" w:eastAsia="仿宋" w:hAnsi="仿宋" w:hint="eastAsia"/>
          <w:color w:val="000000"/>
          <w:sz w:val="32"/>
          <w:szCs w:val="32"/>
        </w:rPr>
      </w:pPr>
      <w:r>
        <w:rPr>
          <w:rFonts w:ascii="仿宋" w:eastAsia="仿宋" w:hAnsi="仿宋" w:hint="eastAsia"/>
          <w:color w:val="000000"/>
          <w:sz w:val="32"/>
          <w:szCs w:val="32"/>
        </w:rPr>
        <w:t>6、</w:t>
      </w:r>
      <w:r w:rsidR="00EA50A2">
        <w:rPr>
          <w:rFonts w:ascii="仿宋" w:eastAsia="仿宋" w:hAnsi="仿宋" w:hint="eastAsia"/>
          <w:color w:val="000000"/>
          <w:sz w:val="32"/>
          <w:szCs w:val="32"/>
        </w:rPr>
        <w:t>采购内容</w:t>
      </w:r>
      <w:r>
        <w:rPr>
          <w:rFonts w:ascii="仿宋" w:eastAsia="仿宋" w:hAnsi="仿宋" w:hint="eastAsia"/>
          <w:color w:val="000000"/>
          <w:sz w:val="32"/>
          <w:szCs w:val="32"/>
        </w:rPr>
        <w:t>：</w:t>
      </w:r>
      <w:r w:rsidR="00EA50A2">
        <w:rPr>
          <w:rFonts w:ascii="仿宋" w:eastAsia="仿宋" w:hAnsi="仿宋" w:hint="eastAsia"/>
          <w:color w:val="000000"/>
          <w:sz w:val="32"/>
          <w:szCs w:val="32"/>
        </w:rPr>
        <w:t>拟</w:t>
      </w:r>
      <w:r w:rsidR="00AE542B">
        <w:rPr>
          <w:rFonts w:ascii="仿宋" w:eastAsia="仿宋" w:hAnsi="仿宋" w:hint="eastAsia"/>
          <w:color w:val="000000"/>
          <w:sz w:val="32"/>
          <w:szCs w:val="32"/>
        </w:rPr>
        <w:t>采购</w:t>
      </w:r>
      <w:r w:rsidR="00AE542B">
        <w:rPr>
          <w:rFonts w:ascii="仿宋" w:eastAsia="仿宋" w:hAnsi="仿宋" w:hint="eastAsia"/>
          <w:color w:val="000000"/>
          <w:sz w:val="32"/>
          <w:szCs w:val="32"/>
        </w:rPr>
        <w:t>水表检定装置</w:t>
      </w:r>
      <w:r w:rsidR="00AE542B">
        <w:rPr>
          <w:rFonts w:ascii="仿宋" w:eastAsia="仿宋" w:hAnsi="仿宋" w:hint="eastAsia"/>
          <w:color w:val="000000"/>
          <w:sz w:val="32"/>
          <w:szCs w:val="32"/>
        </w:rPr>
        <w:t>壹套</w:t>
      </w:r>
    </w:p>
    <w:p w14:paraId="55137417" w14:textId="77777777" w:rsidR="006B0EA6" w:rsidRDefault="006B0EA6" w:rsidP="006B0EA6">
      <w:pPr>
        <w:widowControl/>
        <w:shd w:val="clear" w:color="auto" w:fill="FFFFFF"/>
        <w:spacing w:line="560" w:lineRule="exact"/>
        <w:ind w:firstLine="643"/>
        <w:rPr>
          <w:rFonts w:ascii="黑体" w:eastAsia="黑体" w:hAnsi="黑体" w:cs="宋体" w:hint="eastAsia"/>
          <w:b/>
          <w:bCs/>
          <w:color w:val="000000"/>
          <w:kern w:val="0"/>
          <w:sz w:val="32"/>
          <w:szCs w:val="32"/>
        </w:rPr>
      </w:pPr>
      <w:r>
        <w:rPr>
          <w:rFonts w:ascii="黑体" w:eastAsia="黑体" w:hAnsi="黑体" w:cs="宋体" w:hint="eastAsia"/>
          <w:b/>
          <w:bCs/>
          <w:color w:val="000000"/>
          <w:kern w:val="0"/>
          <w:sz w:val="32"/>
          <w:szCs w:val="32"/>
        </w:rPr>
        <w:t>二、投标人资格</w:t>
      </w:r>
    </w:p>
    <w:p w14:paraId="66596BFF" w14:textId="711CF764" w:rsidR="006B0EA6" w:rsidRPr="00BE4985" w:rsidRDefault="006B0EA6" w:rsidP="006B0EA6">
      <w:pPr>
        <w:ind w:firstLineChars="200" w:firstLine="640"/>
        <w:rPr>
          <w:rFonts w:ascii="楷体_GB2312" w:eastAsia="楷体_GB2312"/>
          <w:sz w:val="32"/>
          <w:szCs w:val="22"/>
        </w:rPr>
      </w:pPr>
      <w:r w:rsidRPr="00BE4985">
        <w:rPr>
          <w:rFonts w:ascii="楷体_GB2312" w:eastAsia="楷体_GB2312" w:hint="eastAsia"/>
          <w:sz w:val="32"/>
          <w:szCs w:val="22"/>
        </w:rPr>
        <w:t>1、</w:t>
      </w:r>
      <w:r w:rsidRPr="00BE4985">
        <w:rPr>
          <w:rFonts w:ascii="楷体_GB2312" w:eastAsia="楷体_GB2312" w:hAnsi="宋体" w:cs="宋体" w:hint="eastAsia"/>
          <w:kern w:val="0"/>
          <w:sz w:val="32"/>
          <w:szCs w:val="22"/>
        </w:rPr>
        <w:t>供应商资质要求：企业具有独立法人资格，并具备有效的营业执照</w:t>
      </w:r>
      <w:r w:rsidR="00AE542B">
        <w:rPr>
          <w:rFonts w:ascii="楷体_GB2312" w:eastAsia="楷体_GB2312" w:hAnsi="宋体" w:cs="宋体" w:hint="eastAsia"/>
          <w:kern w:val="0"/>
          <w:sz w:val="32"/>
          <w:szCs w:val="22"/>
        </w:rPr>
        <w:t>，</w:t>
      </w:r>
      <w:r w:rsidRPr="00BE4985">
        <w:rPr>
          <w:rFonts w:ascii="楷体_GB2312" w:eastAsia="楷体_GB2312" w:hAnsi="宋体" w:cs="宋体" w:hint="eastAsia"/>
          <w:kern w:val="0"/>
          <w:sz w:val="32"/>
          <w:szCs w:val="22"/>
        </w:rPr>
        <w:t>并在人员、设备</w:t>
      </w:r>
      <w:r w:rsidR="00AE542B">
        <w:rPr>
          <w:rFonts w:ascii="楷体_GB2312" w:eastAsia="楷体_GB2312" w:hAnsi="宋体" w:cs="宋体" w:hint="eastAsia"/>
          <w:kern w:val="0"/>
          <w:sz w:val="32"/>
          <w:szCs w:val="22"/>
        </w:rPr>
        <w:t>安装</w:t>
      </w:r>
      <w:r w:rsidRPr="00BE4985">
        <w:rPr>
          <w:rFonts w:ascii="楷体_GB2312" w:eastAsia="楷体_GB2312" w:hAnsi="宋体" w:cs="宋体" w:hint="eastAsia"/>
          <w:kern w:val="0"/>
          <w:sz w:val="32"/>
          <w:szCs w:val="22"/>
        </w:rPr>
        <w:t>、资金等方面具有相应的能力。</w:t>
      </w:r>
    </w:p>
    <w:p w14:paraId="0F910715" w14:textId="77777777" w:rsidR="006B0EA6" w:rsidRPr="00BE4985" w:rsidRDefault="006B0EA6" w:rsidP="006B0EA6">
      <w:pPr>
        <w:ind w:firstLineChars="200" w:firstLine="640"/>
        <w:rPr>
          <w:rFonts w:ascii="楷体_GB2312" w:eastAsia="楷体_GB2312" w:hAnsi="Arial" w:cs="Arial"/>
          <w:color w:val="000000"/>
          <w:sz w:val="32"/>
          <w:szCs w:val="22"/>
        </w:rPr>
      </w:pPr>
      <w:r w:rsidRPr="00BE4985">
        <w:rPr>
          <w:rFonts w:ascii="楷体_GB2312" w:eastAsia="楷体_GB2312" w:hAnsi="Arial" w:cs="Arial" w:hint="eastAsia"/>
          <w:color w:val="000000"/>
          <w:sz w:val="32"/>
          <w:szCs w:val="22"/>
        </w:rPr>
        <w:t>2、</w:t>
      </w:r>
      <w:r w:rsidRPr="00BE4985">
        <w:rPr>
          <w:rFonts w:ascii="楷体_GB2312" w:eastAsia="楷体_GB2312" w:hint="eastAsia"/>
          <w:sz w:val="32"/>
          <w:szCs w:val="22"/>
        </w:rPr>
        <w:t>企业近三年（自竞争性谈判公告发出之日起向前追溯三年）在阜阳市没有因发生重大质量事故和违法违规行为，未被行政主管部门做出不良行为记录且在信息公开发布期；在阜阳市范围内被招投标监督管理部门或行业主管部门取消投标资格且在处罚期内的响应单位，不允许参与响应，若响应文件已递交的，则作无效标处理</w:t>
      </w:r>
      <w:r w:rsidRPr="00BE4985">
        <w:rPr>
          <w:rFonts w:ascii="楷体_GB2312" w:eastAsia="楷体_GB2312" w:hAnsi="Arial" w:cs="Arial" w:hint="eastAsia"/>
          <w:color w:val="000000"/>
          <w:sz w:val="32"/>
          <w:szCs w:val="22"/>
        </w:rPr>
        <w:t>。</w:t>
      </w:r>
    </w:p>
    <w:p w14:paraId="49C96441" w14:textId="77777777" w:rsidR="006B0EA6" w:rsidRPr="00BE4985" w:rsidRDefault="006B0EA6" w:rsidP="006B0EA6">
      <w:pPr>
        <w:ind w:firstLineChars="200" w:firstLine="640"/>
        <w:rPr>
          <w:rFonts w:ascii="楷体_GB2312" w:eastAsia="楷体_GB2312" w:hAnsi="Arial" w:cs="Arial"/>
          <w:color w:val="000000"/>
          <w:sz w:val="32"/>
          <w:szCs w:val="22"/>
        </w:rPr>
      </w:pPr>
      <w:r w:rsidRPr="00BE4985">
        <w:rPr>
          <w:rFonts w:ascii="楷体_GB2312" w:eastAsia="楷体_GB2312" w:hAnsi="Arial" w:cs="Arial" w:hint="eastAsia"/>
          <w:color w:val="000000"/>
          <w:sz w:val="32"/>
          <w:szCs w:val="22"/>
        </w:rPr>
        <w:t>3、</w:t>
      </w:r>
      <w:r w:rsidRPr="00BE4985">
        <w:rPr>
          <w:rFonts w:ascii="楷体_GB2312" w:eastAsia="楷体_GB2312" w:hAnsi="宋体" w:cs="宋体" w:hint="eastAsia"/>
          <w:kern w:val="0"/>
          <w:sz w:val="32"/>
          <w:szCs w:val="22"/>
        </w:rPr>
        <w:t>本项目不接受联合体响应</w:t>
      </w:r>
      <w:r w:rsidRPr="00BE4985">
        <w:rPr>
          <w:rFonts w:ascii="楷体_GB2312" w:eastAsia="楷体_GB2312" w:hAnsi="Arial" w:cs="Arial" w:hint="eastAsia"/>
          <w:color w:val="000000"/>
          <w:sz w:val="32"/>
          <w:szCs w:val="22"/>
        </w:rPr>
        <w:t>。</w:t>
      </w:r>
    </w:p>
    <w:p w14:paraId="4E17F139" w14:textId="77777777" w:rsidR="006B0EA6" w:rsidRDefault="006B0EA6" w:rsidP="006B0EA6">
      <w:pPr>
        <w:widowControl/>
        <w:shd w:val="clear" w:color="auto" w:fill="FFFFFF"/>
        <w:spacing w:line="560" w:lineRule="exact"/>
        <w:ind w:firstLine="643"/>
        <w:rPr>
          <w:rFonts w:ascii="黑体" w:eastAsia="黑体" w:hAnsi="黑体" w:cs="宋体" w:hint="eastAsia"/>
          <w:b/>
          <w:bCs/>
          <w:color w:val="000000"/>
          <w:kern w:val="0"/>
          <w:sz w:val="32"/>
          <w:szCs w:val="32"/>
        </w:rPr>
      </w:pPr>
      <w:r>
        <w:rPr>
          <w:rFonts w:ascii="黑体" w:eastAsia="黑体" w:hAnsi="黑体" w:cs="宋体" w:hint="eastAsia"/>
          <w:b/>
          <w:bCs/>
          <w:color w:val="000000"/>
          <w:kern w:val="0"/>
          <w:sz w:val="32"/>
          <w:szCs w:val="32"/>
        </w:rPr>
        <w:t>三、报名及询价文件发售办法</w:t>
      </w:r>
    </w:p>
    <w:p w14:paraId="078DE8DC" w14:textId="7765E62F" w:rsidR="006B0EA6" w:rsidRDefault="006B0EA6" w:rsidP="006B0EA6">
      <w:pPr>
        <w:widowControl/>
        <w:shd w:val="clear" w:color="auto" w:fill="FFFFFF"/>
        <w:spacing w:line="560" w:lineRule="exact"/>
        <w:ind w:firstLine="640"/>
        <w:rPr>
          <w:rFonts w:ascii="宋体" w:hAnsi="宋体" w:cs="宋体" w:hint="eastAsia"/>
          <w:color w:val="000000"/>
          <w:kern w:val="0"/>
          <w:sz w:val="32"/>
          <w:szCs w:val="32"/>
        </w:rPr>
      </w:pPr>
      <w:r>
        <w:rPr>
          <w:rFonts w:ascii="仿宋_GB2312" w:eastAsia="仿宋_GB2312" w:hAnsi="宋体" w:cs="宋体" w:hint="eastAsia"/>
          <w:color w:val="000000"/>
          <w:kern w:val="0"/>
          <w:sz w:val="32"/>
          <w:szCs w:val="32"/>
        </w:rPr>
        <w:t>1、招标文件发售时间：</w:t>
      </w:r>
      <w:r w:rsidR="005527C9">
        <w:rPr>
          <w:rFonts w:ascii="Verdana" w:hAnsi="Verdana"/>
          <w:color w:val="333333"/>
          <w:sz w:val="27"/>
          <w:szCs w:val="27"/>
          <w:shd w:val="clear" w:color="auto" w:fill="FFFFFF"/>
        </w:rPr>
        <w:t>202</w:t>
      </w:r>
      <w:r w:rsidR="00EA50A2">
        <w:rPr>
          <w:rFonts w:ascii="Verdana" w:hAnsi="Verdana" w:hint="eastAsia"/>
          <w:color w:val="333333"/>
          <w:sz w:val="27"/>
          <w:szCs w:val="27"/>
          <w:shd w:val="clear" w:color="auto" w:fill="FFFFFF"/>
        </w:rPr>
        <w:t>5</w:t>
      </w:r>
      <w:r w:rsidR="005527C9">
        <w:rPr>
          <w:rFonts w:ascii="Verdana" w:hAnsi="Verdana"/>
          <w:color w:val="333333"/>
          <w:sz w:val="27"/>
          <w:szCs w:val="27"/>
          <w:shd w:val="clear" w:color="auto" w:fill="FFFFFF"/>
        </w:rPr>
        <w:t>年</w:t>
      </w:r>
      <w:r w:rsidR="00EA50A2">
        <w:rPr>
          <w:rFonts w:ascii="Verdana" w:hAnsi="Verdana" w:hint="eastAsia"/>
          <w:color w:val="333333"/>
          <w:sz w:val="27"/>
          <w:szCs w:val="27"/>
          <w:shd w:val="clear" w:color="auto" w:fill="FFFFFF"/>
        </w:rPr>
        <w:t>3</w:t>
      </w:r>
      <w:r w:rsidR="00EA50A2">
        <w:rPr>
          <w:rFonts w:ascii="Verdana" w:hAnsi="Verdana" w:hint="eastAsia"/>
          <w:color w:val="333333"/>
          <w:sz w:val="27"/>
          <w:szCs w:val="27"/>
          <w:shd w:val="clear" w:color="auto" w:fill="FFFFFF"/>
        </w:rPr>
        <w:t>月</w:t>
      </w:r>
      <w:r w:rsidR="00EA50A2">
        <w:rPr>
          <w:rFonts w:ascii="Verdana" w:hAnsi="Verdana" w:hint="eastAsia"/>
          <w:color w:val="333333"/>
          <w:sz w:val="27"/>
          <w:szCs w:val="27"/>
          <w:shd w:val="clear" w:color="auto" w:fill="FFFFFF"/>
        </w:rPr>
        <w:t>31</w:t>
      </w:r>
      <w:r>
        <w:rPr>
          <w:rFonts w:ascii="Verdana" w:hAnsi="Verdana" w:hint="eastAsia"/>
          <w:color w:val="333333"/>
          <w:sz w:val="27"/>
          <w:szCs w:val="27"/>
          <w:shd w:val="clear" w:color="auto" w:fill="FFFFFF"/>
        </w:rPr>
        <w:t>日</w:t>
      </w:r>
      <w:r>
        <w:rPr>
          <w:rFonts w:ascii="Verdana" w:hAnsi="Verdana"/>
          <w:color w:val="333333"/>
          <w:sz w:val="27"/>
          <w:szCs w:val="27"/>
          <w:shd w:val="clear" w:color="auto" w:fill="FFFFFF"/>
        </w:rPr>
        <w:t xml:space="preserve"> </w:t>
      </w:r>
      <w:r w:rsidR="00DE15BA">
        <w:rPr>
          <w:rFonts w:ascii="Verdana" w:hAnsi="Verdana" w:hint="eastAsia"/>
          <w:color w:val="333333"/>
          <w:sz w:val="27"/>
          <w:szCs w:val="27"/>
          <w:shd w:val="clear" w:color="auto" w:fill="FFFFFF"/>
        </w:rPr>
        <w:t>14</w:t>
      </w:r>
      <w:r>
        <w:rPr>
          <w:rFonts w:ascii="Verdana" w:hAnsi="Verdana"/>
          <w:color w:val="333333"/>
          <w:sz w:val="27"/>
          <w:szCs w:val="27"/>
          <w:shd w:val="clear" w:color="auto" w:fill="FFFFFF"/>
        </w:rPr>
        <w:t xml:space="preserve"> </w:t>
      </w:r>
      <w:r>
        <w:rPr>
          <w:rFonts w:ascii="Verdana" w:hAnsi="Verdana" w:hint="eastAsia"/>
          <w:color w:val="333333"/>
          <w:sz w:val="27"/>
          <w:szCs w:val="27"/>
          <w:shd w:val="clear" w:color="auto" w:fill="FFFFFF"/>
        </w:rPr>
        <w:t>时至</w:t>
      </w:r>
      <w:r w:rsidR="005527C9">
        <w:rPr>
          <w:rFonts w:ascii="Verdana" w:hAnsi="Verdana"/>
          <w:color w:val="333333"/>
          <w:sz w:val="27"/>
          <w:szCs w:val="27"/>
          <w:shd w:val="clear" w:color="auto" w:fill="FFFFFF"/>
        </w:rPr>
        <w:t>202</w:t>
      </w:r>
      <w:r w:rsidR="00EA50A2">
        <w:rPr>
          <w:rFonts w:ascii="Verdana" w:hAnsi="Verdana" w:hint="eastAsia"/>
          <w:color w:val="333333"/>
          <w:sz w:val="27"/>
          <w:szCs w:val="27"/>
          <w:shd w:val="clear" w:color="auto" w:fill="FFFFFF"/>
        </w:rPr>
        <w:t>5</w:t>
      </w:r>
      <w:r w:rsidR="005527C9">
        <w:rPr>
          <w:rFonts w:ascii="Verdana" w:hAnsi="Verdana"/>
          <w:color w:val="333333"/>
          <w:sz w:val="27"/>
          <w:szCs w:val="27"/>
          <w:shd w:val="clear" w:color="auto" w:fill="FFFFFF"/>
        </w:rPr>
        <w:t>年</w:t>
      </w:r>
      <w:r w:rsidR="00EA50A2">
        <w:rPr>
          <w:rFonts w:ascii="Verdana" w:hAnsi="Verdana" w:hint="eastAsia"/>
          <w:color w:val="333333"/>
          <w:sz w:val="27"/>
          <w:szCs w:val="27"/>
          <w:shd w:val="clear" w:color="auto" w:fill="FFFFFF"/>
        </w:rPr>
        <w:t>4</w:t>
      </w:r>
      <w:r w:rsidR="005527C9">
        <w:rPr>
          <w:rFonts w:ascii="Verdana" w:hAnsi="Verdana"/>
          <w:color w:val="333333"/>
          <w:sz w:val="27"/>
          <w:szCs w:val="27"/>
          <w:shd w:val="clear" w:color="auto" w:fill="FFFFFF"/>
        </w:rPr>
        <w:t>月</w:t>
      </w:r>
      <w:r w:rsidR="00EA50A2">
        <w:rPr>
          <w:rFonts w:ascii="Verdana" w:hAnsi="Verdana" w:hint="eastAsia"/>
          <w:color w:val="333333"/>
          <w:sz w:val="27"/>
          <w:szCs w:val="27"/>
          <w:shd w:val="clear" w:color="auto" w:fill="FFFFFF"/>
        </w:rPr>
        <w:t>11</w:t>
      </w:r>
      <w:r>
        <w:rPr>
          <w:rFonts w:ascii="Verdana" w:hAnsi="Verdana" w:hint="eastAsia"/>
          <w:color w:val="333333"/>
          <w:sz w:val="27"/>
          <w:szCs w:val="27"/>
          <w:shd w:val="clear" w:color="auto" w:fill="FFFFFF"/>
        </w:rPr>
        <w:t>日</w:t>
      </w:r>
      <w:r>
        <w:rPr>
          <w:rFonts w:ascii="Verdana" w:hAnsi="Verdana"/>
          <w:color w:val="333333"/>
          <w:sz w:val="27"/>
          <w:szCs w:val="27"/>
          <w:shd w:val="clear" w:color="auto" w:fill="FFFFFF"/>
        </w:rPr>
        <w:t xml:space="preserve"> </w:t>
      </w:r>
      <w:r w:rsidR="00DE15BA">
        <w:rPr>
          <w:rFonts w:ascii="Verdana" w:hAnsi="Verdana" w:hint="eastAsia"/>
          <w:color w:val="333333"/>
          <w:sz w:val="27"/>
          <w:szCs w:val="27"/>
          <w:shd w:val="clear" w:color="auto" w:fill="FFFFFF"/>
        </w:rPr>
        <w:t>14</w:t>
      </w:r>
      <w:r>
        <w:rPr>
          <w:rFonts w:ascii="Verdana" w:hAnsi="Verdana"/>
          <w:color w:val="333333"/>
          <w:sz w:val="27"/>
          <w:szCs w:val="27"/>
          <w:shd w:val="clear" w:color="auto" w:fill="FFFFFF"/>
        </w:rPr>
        <w:t xml:space="preserve"> </w:t>
      </w:r>
      <w:r>
        <w:rPr>
          <w:rFonts w:ascii="Verdana" w:hAnsi="Verdana" w:hint="eastAsia"/>
          <w:color w:val="333333"/>
          <w:sz w:val="27"/>
          <w:szCs w:val="27"/>
          <w:shd w:val="clear" w:color="auto" w:fill="FFFFFF"/>
        </w:rPr>
        <w:t>时</w:t>
      </w:r>
      <w:r>
        <w:rPr>
          <w:rFonts w:ascii="仿宋_GB2312" w:eastAsia="仿宋_GB2312" w:hAnsi="宋体" w:cs="宋体" w:hint="eastAsia"/>
          <w:color w:val="000000"/>
          <w:kern w:val="0"/>
          <w:sz w:val="32"/>
          <w:szCs w:val="32"/>
        </w:rPr>
        <w:t>（注：不少于5个工作日）</w:t>
      </w:r>
    </w:p>
    <w:p w14:paraId="6A2AE888" w14:textId="77777777" w:rsidR="006B0EA6" w:rsidRDefault="006B0EA6" w:rsidP="006B0EA6">
      <w:pPr>
        <w:widowControl/>
        <w:adjustRightInd w:val="0"/>
        <w:snapToGrid w:val="0"/>
        <w:spacing w:line="500" w:lineRule="exact"/>
        <w:ind w:firstLineChars="200" w:firstLine="640"/>
        <w:rPr>
          <w:rFonts w:ascii="宋体" w:hAnsi="宋体" w:cs="宋体" w:hint="eastAsia"/>
          <w:color w:val="000000"/>
          <w:kern w:val="0"/>
          <w:sz w:val="32"/>
          <w:szCs w:val="32"/>
        </w:rPr>
      </w:pPr>
      <w:r>
        <w:rPr>
          <w:rFonts w:ascii="仿宋_GB2312" w:eastAsia="仿宋_GB2312" w:hAnsi="宋体" w:cs="宋体" w:hint="eastAsia"/>
          <w:color w:val="000000"/>
          <w:kern w:val="0"/>
          <w:sz w:val="32"/>
          <w:szCs w:val="32"/>
        </w:rPr>
        <w:t>2、招标文件价格：</w:t>
      </w:r>
      <w:r>
        <w:rPr>
          <w:rFonts w:ascii="仿宋_GB2312" w:eastAsia="仿宋_GB2312" w:hAnsi="宋体" w:cs="宋体" w:hint="eastAsia"/>
          <w:color w:val="000000"/>
          <w:kern w:val="0"/>
          <w:sz w:val="32"/>
          <w:szCs w:val="32"/>
          <w:u w:val="single"/>
          <w:shd w:val="clear" w:color="auto" w:fill="D9D9D9"/>
        </w:rPr>
        <w:t>本次采购无需缴纳招标文件费。</w:t>
      </w:r>
    </w:p>
    <w:p w14:paraId="0B27947B" w14:textId="77777777" w:rsidR="006B0EA6" w:rsidRDefault="006B0EA6" w:rsidP="006B0EA6">
      <w:pPr>
        <w:widowControl/>
        <w:shd w:val="clear" w:color="auto" w:fill="FFFFFF"/>
        <w:spacing w:line="560" w:lineRule="exact"/>
        <w:ind w:firstLineChars="196" w:firstLine="630"/>
        <w:rPr>
          <w:rFonts w:ascii="宋体" w:hAnsi="宋体" w:cs="宋体" w:hint="eastAsia"/>
          <w:color w:val="000000"/>
          <w:kern w:val="0"/>
          <w:sz w:val="32"/>
          <w:szCs w:val="32"/>
        </w:rPr>
      </w:pPr>
      <w:r>
        <w:rPr>
          <w:rFonts w:ascii="黑体" w:eastAsia="黑体" w:hAnsi="黑体" w:cs="宋体" w:hint="eastAsia"/>
          <w:b/>
          <w:bCs/>
          <w:color w:val="000000"/>
          <w:kern w:val="0"/>
          <w:sz w:val="32"/>
          <w:szCs w:val="32"/>
        </w:rPr>
        <w:t>四、开标时间及地点</w:t>
      </w:r>
    </w:p>
    <w:p w14:paraId="0877FBD1" w14:textId="57DC4026" w:rsidR="006B0EA6" w:rsidRDefault="006B0EA6" w:rsidP="006B0EA6">
      <w:pPr>
        <w:widowControl/>
        <w:shd w:val="clear" w:color="auto" w:fill="FFFFFF"/>
        <w:spacing w:line="560" w:lineRule="exact"/>
        <w:ind w:firstLine="64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lastRenderedPageBreak/>
        <w:t>1、开标时间：</w:t>
      </w:r>
      <w:r>
        <w:rPr>
          <w:rFonts w:ascii="仿宋_GB2312" w:eastAsia="仿宋_GB2312" w:hAnsi="宋体" w:cs="宋体" w:hint="eastAsia"/>
          <w:color w:val="000000"/>
          <w:kern w:val="0"/>
          <w:sz w:val="32"/>
          <w:szCs w:val="32"/>
          <w:u w:val="single"/>
        </w:rPr>
        <w:t>202</w:t>
      </w:r>
      <w:r w:rsidR="00F93A96">
        <w:rPr>
          <w:rFonts w:ascii="仿宋_GB2312" w:eastAsia="仿宋_GB2312" w:hAnsi="宋体" w:cs="宋体" w:hint="eastAsia"/>
          <w:color w:val="000000"/>
          <w:kern w:val="0"/>
          <w:sz w:val="32"/>
          <w:szCs w:val="32"/>
          <w:u w:val="single"/>
        </w:rPr>
        <w:t>5</w:t>
      </w:r>
      <w:r>
        <w:rPr>
          <w:rFonts w:ascii="仿宋_GB2312" w:eastAsia="仿宋_GB2312" w:hAnsi="宋体" w:cs="宋体" w:hint="eastAsia"/>
          <w:color w:val="000000"/>
          <w:kern w:val="0"/>
          <w:sz w:val="32"/>
          <w:szCs w:val="32"/>
        </w:rPr>
        <w:t>年</w:t>
      </w:r>
      <w:r w:rsidR="00F93A96">
        <w:rPr>
          <w:rFonts w:ascii="仿宋_GB2312" w:eastAsia="仿宋_GB2312" w:hAnsi="宋体" w:cs="宋体" w:hint="eastAsia"/>
          <w:color w:val="000000"/>
          <w:kern w:val="0"/>
          <w:sz w:val="32"/>
          <w:szCs w:val="32"/>
          <w:u w:val="single"/>
        </w:rPr>
        <w:t>4</w:t>
      </w:r>
      <w:r>
        <w:rPr>
          <w:rFonts w:ascii="仿宋_GB2312" w:eastAsia="仿宋_GB2312" w:hAnsi="宋体" w:cs="宋体" w:hint="eastAsia"/>
          <w:color w:val="000000"/>
          <w:kern w:val="0"/>
          <w:sz w:val="32"/>
          <w:szCs w:val="32"/>
        </w:rPr>
        <w:t>月</w:t>
      </w:r>
      <w:r w:rsidR="00F93A96">
        <w:rPr>
          <w:rFonts w:ascii="仿宋_GB2312" w:eastAsia="仿宋_GB2312" w:hAnsi="宋体" w:cs="宋体" w:hint="eastAsia"/>
          <w:color w:val="000000"/>
          <w:kern w:val="0"/>
          <w:sz w:val="32"/>
          <w:szCs w:val="32"/>
          <w:u w:val="single"/>
        </w:rPr>
        <w:t>1</w:t>
      </w:r>
      <w:r w:rsidR="00FB666E">
        <w:rPr>
          <w:rFonts w:ascii="仿宋_GB2312" w:eastAsia="仿宋_GB2312" w:hAnsi="宋体" w:cs="宋体" w:hint="eastAsia"/>
          <w:color w:val="000000"/>
          <w:kern w:val="0"/>
          <w:sz w:val="32"/>
          <w:szCs w:val="32"/>
          <w:u w:val="single"/>
        </w:rPr>
        <w:t>4</w:t>
      </w:r>
      <w:r>
        <w:rPr>
          <w:rFonts w:ascii="仿宋_GB2312" w:eastAsia="仿宋_GB2312" w:hAnsi="宋体" w:cs="宋体" w:hint="eastAsia"/>
          <w:color w:val="000000"/>
          <w:kern w:val="0"/>
          <w:sz w:val="32"/>
          <w:szCs w:val="32"/>
        </w:rPr>
        <w:t>日</w:t>
      </w:r>
      <w:r w:rsidR="00DE15BA">
        <w:rPr>
          <w:rFonts w:ascii="仿宋_GB2312" w:eastAsia="仿宋_GB2312" w:hAnsi="宋体" w:cs="宋体" w:hint="eastAsia"/>
          <w:color w:val="000000"/>
          <w:kern w:val="0"/>
          <w:sz w:val="32"/>
          <w:szCs w:val="32"/>
          <w:u w:val="single"/>
        </w:rPr>
        <w:t>15</w:t>
      </w:r>
      <w:r>
        <w:rPr>
          <w:rFonts w:ascii="仿宋_GB2312" w:eastAsia="仿宋_GB2312" w:hAnsi="宋体" w:cs="宋体" w:hint="eastAsia"/>
          <w:color w:val="000000"/>
          <w:kern w:val="0"/>
          <w:sz w:val="32"/>
          <w:szCs w:val="32"/>
        </w:rPr>
        <w:t>时</w:t>
      </w:r>
    </w:p>
    <w:p w14:paraId="7E043F30" w14:textId="77777777" w:rsidR="006B0EA6" w:rsidRDefault="006B0EA6" w:rsidP="006B0EA6">
      <w:pPr>
        <w:widowControl/>
        <w:shd w:val="clear" w:color="auto" w:fill="FFFFFF"/>
        <w:spacing w:line="560" w:lineRule="exact"/>
        <w:ind w:firstLine="640"/>
        <w:rPr>
          <w:rFonts w:ascii="宋体" w:hAnsi="宋体" w:cs="宋体" w:hint="eastAsia"/>
          <w:color w:val="000000"/>
          <w:kern w:val="0"/>
          <w:sz w:val="32"/>
          <w:szCs w:val="32"/>
          <w:u w:val="single"/>
        </w:rPr>
      </w:pPr>
      <w:r>
        <w:rPr>
          <w:rFonts w:ascii="仿宋_GB2312" w:eastAsia="仿宋_GB2312" w:hAnsi="宋体" w:cs="宋体" w:hint="eastAsia"/>
          <w:color w:val="000000"/>
          <w:kern w:val="0"/>
          <w:sz w:val="32"/>
          <w:szCs w:val="32"/>
        </w:rPr>
        <w:t>2、开标地点：</w:t>
      </w:r>
      <w:proofErr w:type="gramStart"/>
      <w:r w:rsidR="00132C1A">
        <w:rPr>
          <w:rFonts w:ascii="仿宋_GB2312" w:eastAsia="仿宋_GB2312" w:hAnsi="宋体" w:cs="宋体" w:hint="eastAsia"/>
          <w:color w:val="000000"/>
          <w:kern w:val="0"/>
          <w:sz w:val="32"/>
          <w:szCs w:val="32"/>
        </w:rPr>
        <w:t>临泉徽润供水</w:t>
      </w:r>
      <w:proofErr w:type="gramEnd"/>
      <w:r w:rsidR="00132C1A">
        <w:rPr>
          <w:rFonts w:ascii="仿宋_GB2312" w:eastAsia="仿宋_GB2312" w:hAnsi="宋体" w:cs="宋体" w:hint="eastAsia"/>
          <w:color w:val="000000"/>
          <w:kern w:val="0"/>
          <w:sz w:val="32"/>
          <w:szCs w:val="32"/>
        </w:rPr>
        <w:t>有限公司</w:t>
      </w:r>
      <w:r>
        <w:rPr>
          <w:rFonts w:ascii="仿宋_GB2312" w:eastAsia="仿宋_GB2312" w:hAnsi="宋体" w:cs="宋体" w:hint="eastAsia"/>
          <w:color w:val="000000"/>
          <w:kern w:val="0"/>
          <w:sz w:val="32"/>
          <w:szCs w:val="32"/>
        </w:rPr>
        <w:t>一楼会议室</w:t>
      </w:r>
    </w:p>
    <w:p w14:paraId="03F91279" w14:textId="77777777" w:rsidR="006B0EA6" w:rsidRDefault="006B0EA6" w:rsidP="006B0EA6">
      <w:pPr>
        <w:widowControl/>
        <w:shd w:val="clear" w:color="auto" w:fill="FFFFFF"/>
        <w:spacing w:line="560" w:lineRule="exact"/>
        <w:ind w:left="638" w:firstLine="480"/>
        <w:rPr>
          <w:rFonts w:ascii="宋体" w:eastAsia="黑体" w:hAnsi="宋体" w:cs="宋体" w:hint="eastAsia"/>
          <w:color w:val="000000"/>
          <w:kern w:val="0"/>
          <w:sz w:val="32"/>
          <w:szCs w:val="32"/>
        </w:rPr>
      </w:pPr>
      <w:r>
        <w:rPr>
          <w:rFonts w:ascii="黑体" w:eastAsia="黑体" w:hAnsi="黑体" w:cs="宋体" w:hint="eastAsia"/>
          <w:b/>
          <w:bCs/>
          <w:color w:val="000000"/>
          <w:kern w:val="0"/>
          <w:sz w:val="32"/>
          <w:szCs w:val="32"/>
        </w:rPr>
        <w:t>五、投标文件递交时间、截止时间及地点</w:t>
      </w:r>
    </w:p>
    <w:p w14:paraId="05464D27" w14:textId="77777777" w:rsidR="006B0EA6" w:rsidRDefault="006B0EA6" w:rsidP="006B0EA6">
      <w:pPr>
        <w:widowControl/>
        <w:shd w:val="clear" w:color="auto" w:fill="FFFFFF"/>
        <w:spacing w:line="560" w:lineRule="exact"/>
        <w:ind w:firstLine="64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1、纸质投标文件递交时间:投标截止时间前 1小时内。</w:t>
      </w:r>
    </w:p>
    <w:p w14:paraId="750A968C" w14:textId="77777777" w:rsidR="006B0EA6" w:rsidRDefault="006B0EA6" w:rsidP="006B0EA6">
      <w:pPr>
        <w:widowControl/>
        <w:shd w:val="clear" w:color="auto" w:fill="FFFFFF"/>
        <w:spacing w:line="560" w:lineRule="exact"/>
        <w:ind w:firstLine="640"/>
        <w:rPr>
          <w:rFonts w:ascii="仿宋_GB2312" w:eastAsia="仿宋_GB2312" w:hAnsi="宋体" w:cs="宋体" w:hint="eastAsia"/>
          <w:color w:val="000000"/>
          <w:kern w:val="0"/>
          <w:sz w:val="32"/>
          <w:szCs w:val="32"/>
        </w:rPr>
      </w:pPr>
      <w:bookmarkStart w:id="4" w:name="_Toc14839"/>
      <w:bookmarkStart w:id="5" w:name="_Toc9309"/>
      <w:bookmarkStart w:id="6" w:name="_Toc28311"/>
      <w:bookmarkStart w:id="7" w:name="_Toc16237"/>
      <w:bookmarkStart w:id="8" w:name="_Toc5373"/>
      <w:bookmarkStart w:id="9" w:name="_Toc11202"/>
      <w:r>
        <w:rPr>
          <w:rFonts w:ascii="仿宋_GB2312" w:eastAsia="仿宋_GB2312" w:hAnsi="宋体" w:cs="宋体" w:hint="eastAsia"/>
          <w:color w:val="000000"/>
          <w:kern w:val="0"/>
          <w:sz w:val="32"/>
          <w:szCs w:val="32"/>
        </w:rPr>
        <w:t>2、</w:t>
      </w:r>
      <w:bookmarkEnd w:id="4"/>
      <w:bookmarkEnd w:id="5"/>
      <w:bookmarkEnd w:id="6"/>
      <w:bookmarkEnd w:id="7"/>
      <w:bookmarkEnd w:id="8"/>
      <w:bookmarkEnd w:id="9"/>
      <w:r>
        <w:rPr>
          <w:rFonts w:ascii="仿宋_GB2312" w:eastAsia="仿宋_GB2312" w:hAnsi="宋体" w:cs="宋体" w:hint="eastAsia"/>
          <w:color w:val="000000"/>
          <w:kern w:val="0"/>
          <w:sz w:val="32"/>
          <w:szCs w:val="32"/>
        </w:rPr>
        <w:t>投标文件递交的截止时间（开标时间）同开标时间。</w:t>
      </w:r>
    </w:p>
    <w:p w14:paraId="323E80B5" w14:textId="77777777" w:rsidR="00DE15BA" w:rsidRDefault="006B0EA6" w:rsidP="006B0EA6">
      <w:pPr>
        <w:widowControl/>
        <w:shd w:val="clear" w:color="auto" w:fill="FFFFFF"/>
        <w:spacing w:line="560" w:lineRule="exact"/>
        <w:ind w:firstLine="64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3、</w:t>
      </w:r>
      <w:bookmarkStart w:id="10" w:name="_Toc23785"/>
      <w:bookmarkStart w:id="11" w:name="_Toc20322"/>
      <w:bookmarkStart w:id="12" w:name="_Toc9687"/>
      <w:bookmarkStart w:id="13" w:name="_Toc20088"/>
      <w:bookmarkStart w:id="14" w:name="_Toc3727"/>
      <w:bookmarkStart w:id="15" w:name="_Toc17417"/>
      <w:bookmarkStart w:id="16" w:name="_Toc21671"/>
      <w:r>
        <w:rPr>
          <w:rFonts w:ascii="仿宋_GB2312" w:eastAsia="仿宋_GB2312" w:hAnsi="宋体" w:cs="宋体" w:hint="eastAsia"/>
          <w:color w:val="000000"/>
          <w:kern w:val="0"/>
          <w:sz w:val="32"/>
          <w:szCs w:val="32"/>
        </w:rPr>
        <w:t>投标文件提交地点：</w:t>
      </w:r>
      <w:proofErr w:type="gramStart"/>
      <w:r w:rsidR="00132C1A">
        <w:rPr>
          <w:rFonts w:ascii="仿宋_GB2312" w:eastAsia="仿宋_GB2312" w:hAnsi="宋体" w:cs="宋体" w:hint="eastAsia"/>
          <w:color w:val="000000"/>
          <w:kern w:val="0"/>
          <w:sz w:val="32"/>
          <w:szCs w:val="32"/>
        </w:rPr>
        <w:t>临泉徽润供水</w:t>
      </w:r>
      <w:proofErr w:type="gramEnd"/>
      <w:r w:rsidR="00132C1A">
        <w:rPr>
          <w:rFonts w:ascii="仿宋_GB2312" w:eastAsia="仿宋_GB2312" w:hAnsi="宋体" w:cs="宋体" w:hint="eastAsia"/>
          <w:color w:val="000000"/>
          <w:kern w:val="0"/>
          <w:sz w:val="32"/>
          <w:szCs w:val="32"/>
        </w:rPr>
        <w:t>有限公司</w:t>
      </w:r>
    </w:p>
    <w:p w14:paraId="22DC5F5F" w14:textId="77777777" w:rsidR="006B0EA6" w:rsidRDefault="006B0EA6" w:rsidP="006B0EA6">
      <w:pPr>
        <w:widowControl/>
        <w:shd w:val="clear" w:color="auto" w:fill="FFFFFF"/>
        <w:spacing w:line="560" w:lineRule="exact"/>
        <w:ind w:firstLine="64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4、逾期送达的或者未送达指定地点的投标文件，采购人拒绝接受。</w:t>
      </w:r>
      <w:bookmarkEnd w:id="10"/>
      <w:bookmarkEnd w:id="11"/>
      <w:bookmarkEnd w:id="12"/>
      <w:bookmarkEnd w:id="13"/>
      <w:bookmarkEnd w:id="14"/>
      <w:bookmarkEnd w:id="15"/>
      <w:bookmarkEnd w:id="16"/>
    </w:p>
    <w:p w14:paraId="7B437B27" w14:textId="77777777" w:rsidR="006B0EA6" w:rsidRDefault="006B0EA6" w:rsidP="006B0EA6">
      <w:pPr>
        <w:widowControl/>
        <w:shd w:val="clear" w:color="auto" w:fill="FFFFFF"/>
        <w:spacing w:line="560" w:lineRule="exact"/>
        <w:ind w:left="638" w:firstLine="480"/>
        <w:rPr>
          <w:rFonts w:ascii="宋体" w:hAnsi="宋体" w:cs="宋体" w:hint="eastAsia"/>
          <w:color w:val="000000"/>
          <w:kern w:val="0"/>
          <w:sz w:val="32"/>
          <w:szCs w:val="32"/>
        </w:rPr>
      </w:pPr>
      <w:r>
        <w:rPr>
          <w:rFonts w:ascii="黑体" w:eastAsia="黑体" w:hAnsi="黑体" w:cs="宋体" w:hint="eastAsia"/>
          <w:b/>
          <w:bCs/>
          <w:color w:val="000000"/>
          <w:kern w:val="0"/>
          <w:sz w:val="32"/>
          <w:szCs w:val="32"/>
        </w:rPr>
        <w:t>六：联系方法</w:t>
      </w:r>
    </w:p>
    <w:p w14:paraId="66D8777C" w14:textId="77777777" w:rsidR="006B0EA6" w:rsidRDefault="006B0EA6" w:rsidP="006B0EA6">
      <w:pPr>
        <w:widowControl/>
        <w:shd w:val="clear" w:color="auto" w:fill="FFFFFF"/>
        <w:spacing w:line="560" w:lineRule="exact"/>
        <w:ind w:firstLine="640"/>
        <w:rPr>
          <w:rFonts w:ascii="宋体" w:hAnsi="宋体" w:cs="宋体" w:hint="eastAsia"/>
          <w:color w:val="000000"/>
          <w:kern w:val="0"/>
          <w:sz w:val="32"/>
          <w:szCs w:val="32"/>
        </w:rPr>
      </w:pPr>
      <w:r>
        <w:rPr>
          <w:rFonts w:ascii="仿宋_GB2312" w:eastAsia="仿宋_GB2312" w:hAnsi="宋体" w:cs="宋体" w:hint="eastAsia"/>
          <w:color w:val="000000"/>
          <w:kern w:val="0"/>
          <w:sz w:val="32"/>
          <w:szCs w:val="32"/>
        </w:rPr>
        <w:t>（一）项目单位：</w:t>
      </w:r>
      <w:proofErr w:type="gramStart"/>
      <w:r w:rsidR="00132C1A">
        <w:rPr>
          <w:rFonts w:ascii="仿宋_GB2312" w:eastAsia="仿宋_GB2312" w:hAnsi="宋体" w:cs="宋体" w:hint="eastAsia"/>
          <w:color w:val="000000"/>
          <w:kern w:val="0"/>
          <w:sz w:val="32"/>
          <w:szCs w:val="32"/>
        </w:rPr>
        <w:t>临泉徽润供水</w:t>
      </w:r>
      <w:proofErr w:type="gramEnd"/>
      <w:r w:rsidR="00132C1A">
        <w:rPr>
          <w:rFonts w:ascii="仿宋_GB2312" w:eastAsia="仿宋_GB2312" w:hAnsi="宋体" w:cs="宋体" w:hint="eastAsia"/>
          <w:color w:val="000000"/>
          <w:kern w:val="0"/>
          <w:sz w:val="32"/>
          <w:szCs w:val="32"/>
        </w:rPr>
        <w:t>有限公司</w:t>
      </w:r>
    </w:p>
    <w:p w14:paraId="196CB4AE" w14:textId="77777777" w:rsidR="006B0EA6" w:rsidRDefault="006B0EA6" w:rsidP="006B0EA6">
      <w:pPr>
        <w:widowControl/>
        <w:shd w:val="clear" w:color="auto" w:fill="FFFFFF"/>
        <w:spacing w:line="560" w:lineRule="exact"/>
        <w:ind w:firstLine="640"/>
        <w:rPr>
          <w:rFonts w:ascii="宋体" w:hAnsi="宋体" w:cs="宋体" w:hint="eastAsia"/>
          <w:color w:val="000000"/>
          <w:kern w:val="0"/>
          <w:sz w:val="32"/>
          <w:szCs w:val="32"/>
        </w:rPr>
      </w:pPr>
      <w:r>
        <w:rPr>
          <w:rFonts w:ascii="仿宋_GB2312" w:eastAsia="仿宋_GB2312" w:hAnsi="宋体" w:cs="宋体" w:hint="eastAsia"/>
          <w:color w:val="000000"/>
          <w:kern w:val="0"/>
          <w:sz w:val="32"/>
          <w:szCs w:val="32"/>
        </w:rPr>
        <w:t>联系人：常伟</w:t>
      </w:r>
    </w:p>
    <w:p w14:paraId="7A5C2883" w14:textId="77777777" w:rsidR="006B0EA6" w:rsidRDefault="006B0EA6" w:rsidP="006B0EA6">
      <w:pPr>
        <w:widowControl/>
        <w:shd w:val="clear" w:color="auto" w:fill="FFFFFF"/>
        <w:spacing w:line="560" w:lineRule="exact"/>
        <w:ind w:firstLine="64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电话：18133132728</w:t>
      </w:r>
    </w:p>
    <w:p w14:paraId="3C8B175C" w14:textId="77777777" w:rsidR="006B0EA6" w:rsidRDefault="006B0EA6" w:rsidP="006B0EA6">
      <w:pPr>
        <w:widowControl/>
        <w:shd w:val="clear" w:color="auto" w:fill="FFFFFF"/>
        <w:spacing w:line="560" w:lineRule="exact"/>
        <w:ind w:firstLine="640"/>
        <w:rPr>
          <w:rFonts w:ascii="宋体" w:hAnsi="宋体" w:hint="eastAsia"/>
          <w:kern w:val="0"/>
          <w:sz w:val="24"/>
        </w:rPr>
      </w:pPr>
      <w:r>
        <w:rPr>
          <w:rFonts w:ascii="仿宋_GB2312" w:eastAsia="仿宋_GB2312" w:hAnsi="宋体" w:cs="宋体" w:hint="eastAsia"/>
          <w:color w:val="000000"/>
          <w:kern w:val="0"/>
          <w:sz w:val="32"/>
          <w:szCs w:val="32"/>
        </w:rPr>
        <w:t>（二）招标代理机构：</w:t>
      </w:r>
      <w:proofErr w:type="gramStart"/>
      <w:r>
        <w:rPr>
          <w:rFonts w:ascii="仿宋_GB2312" w:eastAsia="仿宋_GB2312" w:hAnsi="宋体" w:cs="宋体" w:hint="eastAsia"/>
          <w:color w:val="000000"/>
          <w:kern w:val="0"/>
          <w:sz w:val="32"/>
          <w:szCs w:val="32"/>
        </w:rPr>
        <w:t>合肥新望项目管理</w:t>
      </w:r>
      <w:proofErr w:type="gramEnd"/>
      <w:r>
        <w:rPr>
          <w:rFonts w:ascii="仿宋_GB2312" w:eastAsia="仿宋_GB2312" w:hAnsi="宋体" w:cs="宋体" w:hint="eastAsia"/>
          <w:color w:val="000000"/>
          <w:kern w:val="0"/>
          <w:sz w:val="32"/>
          <w:szCs w:val="32"/>
        </w:rPr>
        <w:t>有限公司</w:t>
      </w:r>
    </w:p>
    <w:p w14:paraId="3F0C024F" w14:textId="77777777" w:rsidR="006B0EA6" w:rsidRDefault="006B0EA6" w:rsidP="006B0EA6">
      <w:pPr>
        <w:widowControl/>
        <w:shd w:val="clear" w:color="auto" w:fill="FFFFFF"/>
        <w:spacing w:line="560" w:lineRule="exact"/>
        <w:ind w:firstLine="640"/>
        <w:rPr>
          <w:rFonts w:ascii="宋体" w:hAnsi="宋体" w:cs="宋体" w:hint="eastAsia"/>
          <w:color w:val="000000"/>
          <w:kern w:val="0"/>
          <w:sz w:val="32"/>
          <w:szCs w:val="32"/>
        </w:rPr>
      </w:pPr>
      <w:r>
        <w:rPr>
          <w:rFonts w:ascii="仿宋_GB2312" w:eastAsia="仿宋_GB2312" w:hAnsi="宋体" w:cs="宋体" w:hint="eastAsia"/>
          <w:color w:val="000000"/>
          <w:kern w:val="0"/>
          <w:sz w:val="32"/>
          <w:szCs w:val="32"/>
        </w:rPr>
        <w:t>联系人：章帅</w:t>
      </w:r>
    </w:p>
    <w:p w14:paraId="4AC15B07" w14:textId="77777777" w:rsidR="006B0EA6" w:rsidRDefault="006B0EA6" w:rsidP="006B0EA6">
      <w:pPr>
        <w:widowControl/>
        <w:shd w:val="clear" w:color="auto" w:fill="FFFFFF"/>
        <w:spacing w:line="560" w:lineRule="exact"/>
        <w:ind w:firstLine="640"/>
        <w:rPr>
          <w:rFonts w:ascii="宋体" w:hAnsi="宋体" w:cs="宋体" w:hint="eastAsia"/>
          <w:color w:val="000000"/>
          <w:kern w:val="0"/>
          <w:sz w:val="32"/>
          <w:szCs w:val="32"/>
        </w:rPr>
      </w:pPr>
      <w:r>
        <w:rPr>
          <w:rFonts w:ascii="仿宋_GB2312" w:eastAsia="仿宋_GB2312" w:hAnsi="宋体" w:cs="宋体" w:hint="eastAsia"/>
          <w:color w:val="000000"/>
          <w:kern w:val="0"/>
          <w:sz w:val="32"/>
          <w:szCs w:val="32"/>
        </w:rPr>
        <w:t>电话：18956087353</w:t>
      </w:r>
    </w:p>
    <w:p w14:paraId="76CDFC92" w14:textId="77777777" w:rsidR="006B0EA6" w:rsidRDefault="006B0EA6" w:rsidP="006B0EA6">
      <w:pPr>
        <w:widowControl/>
        <w:shd w:val="clear" w:color="auto" w:fill="FFFFFF"/>
        <w:spacing w:line="560" w:lineRule="exact"/>
        <w:ind w:firstLineChars="400" w:firstLine="1285"/>
        <w:rPr>
          <w:rFonts w:ascii="宋体" w:hAnsi="宋体" w:cs="宋体" w:hint="eastAsia"/>
          <w:color w:val="000000"/>
          <w:kern w:val="0"/>
          <w:sz w:val="32"/>
          <w:szCs w:val="32"/>
        </w:rPr>
      </w:pPr>
      <w:r>
        <w:rPr>
          <w:rFonts w:ascii="黑体" w:eastAsia="黑体" w:hAnsi="黑体" w:cs="宋体" w:hint="eastAsia"/>
          <w:b/>
          <w:bCs/>
          <w:color w:val="000000"/>
          <w:kern w:val="0"/>
          <w:sz w:val="32"/>
          <w:szCs w:val="32"/>
        </w:rPr>
        <w:t>七、公告期限</w:t>
      </w:r>
    </w:p>
    <w:p w14:paraId="575F75DB" w14:textId="77777777" w:rsidR="006B0EA6" w:rsidRDefault="006B0EA6" w:rsidP="006B0EA6">
      <w:pPr>
        <w:widowControl/>
        <w:shd w:val="clear" w:color="auto" w:fill="FFFFFF"/>
        <w:spacing w:line="560" w:lineRule="exact"/>
        <w:ind w:firstLine="640"/>
        <w:rPr>
          <w:rFonts w:ascii="宋体" w:hAnsi="宋体" w:cs="宋体" w:hint="eastAsia"/>
          <w:color w:val="000000"/>
          <w:kern w:val="0"/>
          <w:sz w:val="32"/>
          <w:szCs w:val="32"/>
        </w:rPr>
      </w:pPr>
      <w:r>
        <w:rPr>
          <w:rFonts w:ascii="仿宋_GB2312" w:eastAsia="仿宋_GB2312" w:hAnsi="宋体" w:cs="宋体" w:hint="eastAsia"/>
          <w:color w:val="000000"/>
          <w:kern w:val="0"/>
          <w:sz w:val="32"/>
          <w:szCs w:val="32"/>
        </w:rPr>
        <w:t>本项目公告期限为5个工作日。</w:t>
      </w:r>
    </w:p>
    <w:p w14:paraId="0439467A" w14:textId="77777777" w:rsidR="006B0EA6" w:rsidRDefault="006B0EA6" w:rsidP="006B0EA6">
      <w:pPr>
        <w:spacing w:line="420" w:lineRule="exact"/>
        <w:jc w:val="center"/>
        <w:outlineLvl w:val="1"/>
        <w:rPr>
          <w:rFonts w:ascii="方正宋黑简体" w:eastAsia="方正宋黑简体" w:hAnsi="宋体" w:cs="黑体" w:hint="eastAsia"/>
          <w:b/>
          <w:bCs/>
          <w:sz w:val="32"/>
          <w:szCs w:val="32"/>
        </w:rPr>
      </w:pPr>
    </w:p>
    <w:p w14:paraId="245169B9" w14:textId="77777777" w:rsidR="006B0EA6" w:rsidRDefault="006B0EA6" w:rsidP="006B0EA6">
      <w:pPr>
        <w:spacing w:line="420" w:lineRule="exact"/>
        <w:jc w:val="center"/>
        <w:outlineLvl w:val="1"/>
        <w:rPr>
          <w:rFonts w:ascii="方正宋黑简体" w:eastAsia="方正宋黑简体" w:hAnsi="宋体" w:cs="黑体" w:hint="eastAsia"/>
          <w:b/>
          <w:bCs/>
          <w:sz w:val="32"/>
          <w:szCs w:val="32"/>
        </w:rPr>
      </w:pPr>
      <w:r>
        <w:rPr>
          <w:rFonts w:ascii="方正宋黑简体" w:eastAsia="方正宋黑简体" w:hAnsi="宋体" w:cs="黑体" w:hint="eastAsia"/>
          <w:b/>
          <w:bCs/>
          <w:sz w:val="32"/>
          <w:szCs w:val="32"/>
        </w:rPr>
        <w:t>二、供应商须知前附表</w:t>
      </w:r>
      <w:bookmarkEnd w:id="2"/>
    </w:p>
    <w:tbl>
      <w:tblPr>
        <w:tblW w:w="93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111"/>
        <w:gridCol w:w="8249"/>
      </w:tblGrid>
      <w:tr w:rsidR="006B0EA6" w14:paraId="66435C61" w14:textId="77777777" w:rsidTr="006B0EA6">
        <w:trPr>
          <w:trHeight w:val="899"/>
        </w:trPr>
        <w:tc>
          <w:tcPr>
            <w:tcW w:w="1111" w:type="dxa"/>
            <w:tcBorders>
              <w:top w:val="double" w:sz="4" w:space="0" w:color="auto"/>
              <w:left w:val="double" w:sz="4" w:space="0" w:color="auto"/>
              <w:bottom w:val="single" w:sz="4" w:space="0" w:color="auto"/>
              <w:right w:val="single" w:sz="4" w:space="0" w:color="auto"/>
            </w:tcBorders>
            <w:vAlign w:val="center"/>
            <w:hideMark/>
          </w:tcPr>
          <w:p w14:paraId="6251A8E9" w14:textId="77777777" w:rsidR="006B0EA6" w:rsidRDefault="006B0EA6">
            <w:pPr>
              <w:spacing w:line="420" w:lineRule="exact"/>
              <w:jc w:val="center"/>
              <w:rPr>
                <w:rFonts w:ascii="仿宋" w:eastAsia="仿宋" w:hAnsi="仿宋" w:cs="Arial" w:hint="eastAsia"/>
                <w:sz w:val="24"/>
                <w:szCs w:val="24"/>
              </w:rPr>
            </w:pPr>
            <w:r>
              <w:rPr>
                <w:rFonts w:ascii="仿宋" w:eastAsia="仿宋" w:hAnsi="仿宋" w:cs="Arial" w:hint="eastAsia"/>
                <w:sz w:val="24"/>
                <w:szCs w:val="24"/>
              </w:rPr>
              <w:t>序号</w:t>
            </w:r>
          </w:p>
        </w:tc>
        <w:tc>
          <w:tcPr>
            <w:tcW w:w="8249" w:type="dxa"/>
            <w:tcBorders>
              <w:top w:val="double" w:sz="4" w:space="0" w:color="auto"/>
              <w:left w:val="single" w:sz="4" w:space="0" w:color="auto"/>
              <w:bottom w:val="single" w:sz="4" w:space="0" w:color="auto"/>
              <w:right w:val="double" w:sz="4" w:space="0" w:color="auto"/>
            </w:tcBorders>
            <w:vAlign w:val="center"/>
            <w:hideMark/>
          </w:tcPr>
          <w:p w14:paraId="71C9D027" w14:textId="77777777" w:rsidR="006B0EA6" w:rsidRDefault="006B0EA6">
            <w:pPr>
              <w:spacing w:line="420" w:lineRule="exact"/>
              <w:jc w:val="center"/>
              <w:rPr>
                <w:rFonts w:ascii="仿宋" w:eastAsia="仿宋" w:hAnsi="仿宋" w:cs="Arial" w:hint="eastAsia"/>
                <w:sz w:val="24"/>
                <w:szCs w:val="24"/>
              </w:rPr>
            </w:pPr>
            <w:r>
              <w:rPr>
                <w:rFonts w:ascii="仿宋" w:eastAsia="仿宋" w:hAnsi="仿宋" w:cs="Arial" w:hint="eastAsia"/>
                <w:sz w:val="24"/>
                <w:szCs w:val="24"/>
              </w:rPr>
              <w:t>内  容</w:t>
            </w:r>
          </w:p>
        </w:tc>
      </w:tr>
      <w:tr w:rsidR="006B0EA6" w14:paraId="3E80726C" w14:textId="77777777" w:rsidTr="006B0EA6">
        <w:trPr>
          <w:trHeight w:val="1481"/>
        </w:trPr>
        <w:tc>
          <w:tcPr>
            <w:tcW w:w="1111" w:type="dxa"/>
            <w:tcBorders>
              <w:top w:val="single" w:sz="4" w:space="0" w:color="auto"/>
              <w:left w:val="double" w:sz="4" w:space="0" w:color="auto"/>
              <w:bottom w:val="single" w:sz="4" w:space="0" w:color="auto"/>
              <w:right w:val="single" w:sz="4" w:space="0" w:color="auto"/>
            </w:tcBorders>
            <w:vAlign w:val="center"/>
            <w:hideMark/>
          </w:tcPr>
          <w:p w14:paraId="413BEAF3" w14:textId="77777777" w:rsidR="006B0EA6" w:rsidRDefault="006B0EA6">
            <w:pPr>
              <w:spacing w:line="420" w:lineRule="exact"/>
              <w:jc w:val="center"/>
              <w:rPr>
                <w:rFonts w:ascii="仿宋" w:eastAsia="仿宋" w:hAnsi="仿宋" w:cs="Arial" w:hint="eastAsia"/>
                <w:sz w:val="24"/>
                <w:szCs w:val="24"/>
              </w:rPr>
            </w:pPr>
            <w:r>
              <w:rPr>
                <w:rFonts w:ascii="仿宋" w:eastAsia="仿宋" w:hAnsi="仿宋" w:cs="Arial" w:hint="eastAsia"/>
                <w:sz w:val="24"/>
                <w:szCs w:val="24"/>
              </w:rPr>
              <w:t>1</w:t>
            </w:r>
          </w:p>
        </w:tc>
        <w:tc>
          <w:tcPr>
            <w:tcW w:w="8249" w:type="dxa"/>
            <w:tcBorders>
              <w:top w:val="single" w:sz="4" w:space="0" w:color="auto"/>
              <w:left w:val="single" w:sz="4" w:space="0" w:color="auto"/>
              <w:bottom w:val="single" w:sz="4" w:space="0" w:color="auto"/>
              <w:right w:val="double" w:sz="4" w:space="0" w:color="auto"/>
            </w:tcBorders>
            <w:vAlign w:val="center"/>
            <w:hideMark/>
          </w:tcPr>
          <w:p w14:paraId="32B153D4" w14:textId="7D34D4C2" w:rsidR="006B0EA6" w:rsidRDefault="006B0EA6">
            <w:pPr>
              <w:spacing w:line="420" w:lineRule="exact"/>
              <w:rPr>
                <w:rFonts w:ascii="仿宋" w:eastAsia="仿宋" w:hAnsi="仿宋" w:cs="Arial" w:hint="eastAsia"/>
                <w:sz w:val="24"/>
                <w:szCs w:val="24"/>
              </w:rPr>
            </w:pPr>
            <w:r>
              <w:rPr>
                <w:rFonts w:ascii="仿宋" w:eastAsia="仿宋" w:hAnsi="仿宋" w:cs="Arial" w:hint="eastAsia"/>
                <w:sz w:val="24"/>
                <w:szCs w:val="24"/>
              </w:rPr>
              <w:t>项目名称：</w:t>
            </w:r>
            <w:proofErr w:type="gramStart"/>
            <w:r w:rsidR="00132C1A">
              <w:rPr>
                <w:rFonts w:ascii="仿宋" w:eastAsia="仿宋" w:hAnsi="仿宋" w:cs="Arial" w:hint="eastAsia"/>
                <w:sz w:val="24"/>
                <w:szCs w:val="24"/>
              </w:rPr>
              <w:t>临泉徽润供水</w:t>
            </w:r>
            <w:proofErr w:type="gramEnd"/>
            <w:r w:rsidR="00132C1A">
              <w:rPr>
                <w:rFonts w:ascii="仿宋" w:eastAsia="仿宋" w:hAnsi="仿宋" w:cs="Arial" w:hint="eastAsia"/>
                <w:sz w:val="24"/>
                <w:szCs w:val="24"/>
              </w:rPr>
              <w:t>有限公司</w:t>
            </w:r>
            <w:r w:rsidR="00AE542B">
              <w:rPr>
                <w:rFonts w:ascii="仿宋" w:eastAsia="仿宋" w:hAnsi="仿宋" w:cs="Arial" w:hint="eastAsia"/>
                <w:sz w:val="24"/>
                <w:szCs w:val="24"/>
              </w:rPr>
              <w:t>水表检定装置采购项目</w:t>
            </w:r>
            <w:proofErr w:type="gramStart"/>
            <w:r>
              <w:rPr>
                <w:rFonts w:ascii="仿宋" w:eastAsia="仿宋" w:hAnsi="仿宋" w:cs="Arial" w:hint="eastAsia"/>
                <w:sz w:val="24"/>
                <w:szCs w:val="24"/>
              </w:rPr>
              <w:t>项目</w:t>
            </w:r>
            <w:proofErr w:type="gramEnd"/>
          </w:p>
          <w:p w14:paraId="57E9C6E7" w14:textId="7B49A0B9" w:rsidR="006B0EA6" w:rsidRDefault="006B0EA6" w:rsidP="00B074AD">
            <w:pPr>
              <w:spacing w:line="420" w:lineRule="exact"/>
              <w:rPr>
                <w:rFonts w:ascii="仿宋" w:eastAsia="仿宋" w:hAnsi="仿宋" w:cs="Arial" w:hint="eastAsia"/>
                <w:sz w:val="24"/>
                <w:szCs w:val="24"/>
              </w:rPr>
            </w:pPr>
            <w:r>
              <w:rPr>
                <w:rFonts w:ascii="仿宋" w:eastAsia="仿宋" w:hAnsi="仿宋" w:cs="Arial" w:hint="eastAsia"/>
                <w:sz w:val="24"/>
                <w:szCs w:val="24"/>
              </w:rPr>
              <w:t>项目编号：</w:t>
            </w:r>
            <w:r w:rsidR="00AE542B">
              <w:rPr>
                <w:rFonts w:ascii="仿宋" w:eastAsia="仿宋" w:hAnsi="仿宋" w:cs="Arial" w:hint="eastAsia"/>
                <w:sz w:val="24"/>
                <w:szCs w:val="24"/>
              </w:rPr>
              <w:t>LQGS20250302</w:t>
            </w:r>
          </w:p>
        </w:tc>
      </w:tr>
      <w:tr w:rsidR="006B0EA6" w14:paraId="3C52CCCC" w14:textId="77777777" w:rsidTr="006B0EA6">
        <w:trPr>
          <w:trHeight w:val="690"/>
        </w:trPr>
        <w:tc>
          <w:tcPr>
            <w:tcW w:w="1111" w:type="dxa"/>
            <w:tcBorders>
              <w:top w:val="single" w:sz="4" w:space="0" w:color="auto"/>
              <w:left w:val="double" w:sz="4" w:space="0" w:color="auto"/>
              <w:bottom w:val="single" w:sz="4" w:space="0" w:color="auto"/>
              <w:right w:val="single" w:sz="4" w:space="0" w:color="auto"/>
            </w:tcBorders>
            <w:vAlign w:val="center"/>
            <w:hideMark/>
          </w:tcPr>
          <w:p w14:paraId="60B25F4A" w14:textId="77777777" w:rsidR="006B0EA6" w:rsidRDefault="006B0EA6">
            <w:pPr>
              <w:spacing w:line="420" w:lineRule="exact"/>
              <w:jc w:val="center"/>
              <w:rPr>
                <w:rFonts w:ascii="仿宋" w:eastAsia="仿宋" w:hAnsi="仿宋" w:cs="Arial" w:hint="eastAsia"/>
                <w:sz w:val="24"/>
                <w:szCs w:val="24"/>
              </w:rPr>
            </w:pPr>
            <w:r>
              <w:rPr>
                <w:rFonts w:ascii="仿宋" w:eastAsia="仿宋" w:hAnsi="仿宋" w:cs="Arial" w:hint="eastAsia"/>
                <w:sz w:val="24"/>
                <w:szCs w:val="24"/>
              </w:rPr>
              <w:t>2</w:t>
            </w:r>
          </w:p>
        </w:tc>
        <w:tc>
          <w:tcPr>
            <w:tcW w:w="8249" w:type="dxa"/>
            <w:tcBorders>
              <w:top w:val="single" w:sz="4" w:space="0" w:color="auto"/>
              <w:left w:val="single" w:sz="4" w:space="0" w:color="auto"/>
              <w:bottom w:val="single" w:sz="4" w:space="0" w:color="auto"/>
              <w:right w:val="double" w:sz="4" w:space="0" w:color="auto"/>
            </w:tcBorders>
            <w:vAlign w:val="center"/>
            <w:hideMark/>
          </w:tcPr>
          <w:p w14:paraId="35FE93B8" w14:textId="77777777" w:rsidR="006B0EA6" w:rsidRDefault="006B0EA6">
            <w:pPr>
              <w:spacing w:line="420" w:lineRule="exact"/>
              <w:rPr>
                <w:rFonts w:ascii="仿宋" w:eastAsia="仿宋" w:hAnsi="仿宋" w:cs="Arial" w:hint="eastAsia"/>
                <w:sz w:val="24"/>
                <w:szCs w:val="24"/>
              </w:rPr>
            </w:pPr>
            <w:r>
              <w:rPr>
                <w:rFonts w:ascii="仿宋" w:eastAsia="仿宋" w:hAnsi="仿宋" w:cs="Arial" w:hint="eastAsia"/>
                <w:sz w:val="24"/>
                <w:szCs w:val="24"/>
              </w:rPr>
              <w:t>采购人：</w:t>
            </w:r>
            <w:proofErr w:type="gramStart"/>
            <w:r w:rsidR="00132C1A">
              <w:rPr>
                <w:rFonts w:ascii="仿宋" w:eastAsia="仿宋" w:hAnsi="仿宋" w:cs="Arial" w:hint="eastAsia"/>
                <w:sz w:val="24"/>
                <w:szCs w:val="24"/>
              </w:rPr>
              <w:t>临泉徽润供水</w:t>
            </w:r>
            <w:proofErr w:type="gramEnd"/>
            <w:r w:rsidR="00132C1A">
              <w:rPr>
                <w:rFonts w:ascii="仿宋" w:eastAsia="仿宋" w:hAnsi="仿宋" w:cs="Arial" w:hint="eastAsia"/>
                <w:sz w:val="24"/>
                <w:szCs w:val="24"/>
              </w:rPr>
              <w:t>有限公司</w:t>
            </w:r>
          </w:p>
          <w:p w14:paraId="0275BAA9" w14:textId="77777777" w:rsidR="006B0EA6" w:rsidRDefault="006B0EA6">
            <w:pPr>
              <w:spacing w:line="420" w:lineRule="exact"/>
              <w:rPr>
                <w:rFonts w:ascii="仿宋" w:eastAsia="仿宋" w:hAnsi="仿宋" w:cs="Arial" w:hint="eastAsia"/>
                <w:sz w:val="24"/>
                <w:szCs w:val="24"/>
              </w:rPr>
            </w:pPr>
            <w:r>
              <w:rPr>
                <w:rFonts w:ascii="仿宋" w:eastAsia="仿宋" w:hAnsi="仿宋" w:cs="Arial" w:hint="eastAsia"/>
                <w:sz w:val="24"/>
                <w:szCs w:val="24"/>
              </w:rPr>
              <w:t>联系人：常伟</w:t>
            </w:r>
          </w:p>
          <w:p w14:paraId="79869D70" w14:textId="77777777" w:rsidR="006B0EA6" w:rsidRDefault="006B0EA6">
            <w:pPr>
              <w:spacing w:line="420" w:lineRule="exact"/>
              <w:rPr>
                <w:rFonts w:ascii="仿宋" w:eastAsia="仿宋" w:hAnsi="仿宋" w:cs="Arial" w:hint="eastAsia"/>
                <w:sz w:val="24"/>
                <w:szCs w:val="24"/>
              </w:rPr>
            </w:pPr>
            <w:r>
              <w:rPr>
                <w:rFonts w:ascii="仿宋" w:eastAsia="仿宋" w:hAnsi="仿宋" w:cs="Arial" w:hint="eastAsia"/>
                <w:sz w:val="24"/>
                <w:szCs w:val="24"/>
              </w:rPr>
              <w:t>联系电话：18133132728</w:t>
            </w:r>
          </w:p>
        </w:tc>
      </w:tr>
      <w:tr w:rsidR="006B0EA6" w14:paraId="72AF5EFE" w14:textId="77777777" w:rsidTr="006B0EA6">
        <w:trPr>
          <w:trHeight w:val="960"/>
        </w:trPr>
        <w:tc>
          <w:tcPr>
            <w:tcW w:w="1111" w:type="dxa"/>
            <w:tcBorders>
              <w:top w:val="single" w:sz="4" w:space="0" w:color="auto"/>
              <w:left w:val="double" w:sz="4" w:space="0" w:color="auto"/>
              <w:bottom w:val="single" w:sz="4" w:space="0" w:color="auto"/>
              <w:right w:val="single" w:sz="4" w:space="0" w:color="auto"/>
            </w:tcBorders>
            <w:vAlign w:val="center"/>
            <w:hideMark/>
          </w:tcPr>
          <w:p w14:paraId="4F87894C" w14:textId="77777777" w:rsidR="006B0EA6" w:rsidRDefault="006B0EA6">
            <w:pPr>
              <w:spacing w:line="420" w:lineRule="exact"/>
              <w:jc w:val="center"/>
              <w:rPr>
                <w:rFonts w:ascii="仿宋" w:eastAsia="仿宋" w:hAnsi="仿宋" w:cs="Arial" w:hint="eastAsia"/>
                <w:sz w:val="24"/>
                <w:szCs w:val="24"/>
              </w:rPr>
            </w:pPr>
            <w:r>
              <w:rPr>
                <w:rFonts w:ascii="仿宋" w:eastAsia="仿宋" w:hAnsi="仿宋" w:cs="Arial" w:hint="eastAsia"/>
                <w:sz w:val="24"/>
                <w:szCs w:val="24"/>
              </w:rPr>
              <w:lastRenderedPageBreak/>
              <w:t>3</w:t>
            </w:r>
          </w:p>
        </w:tc>
        <w:tc>
          <w:tcPr>
            <w:tcW w:w="8249" w:type="dxa"/>
            <w:tcBorders>
              <w:top w:val="single" w:sz="4" w:space="0" w:color="auto"/>
              <w:left w:val="single" w:sz="4" w:space="0" w:color="auto"/>
              <w:bottom w:val="single" w:sz="4" w:space="0" w:color="auto"/>
              <w:right w:val="double" w:sz="4" w:space="0" w:color="auto"/>
            </w:tcBorders>
            <w:vAlign w:val="center"/>
            <w:hideMark/>
          </w:tcPr>
          <w:p w14:paraId="1DAB04A0" w14:textId="77777777" w:rsidR="006B0EA6" w:rsidRDefault="006B0EA6">
            <w:pPr>
              <w:spacing w:line="420" w:lineRule="exact"/>
              <w:ind w:rightChars="-85" w:right="-178"/>
              <w:rPr>
                <w:rFonts w:ascii="仿宋" w:eastAsia="仿宋" w:hAnsi="仿宋" w:cs="Arial" w:hint="eastAsia"/>
                <w:sz w:val="24"/>
                <w:szCs w:val="24"/>
              </w:rPr>
            </w:pPr>
            <w:r>
              <w:rPr>
                <w:rFonts w:ascii="仿宋" w:eastAsia="仿宋" w:hAnsi="仿宋" w:cs="Arial" w:hint="eastAsia"/>
                <w:sz w:val="24"/>
                <w:szCs w:val="24"/>
              </w:rPr>
              <w:t>招标代理公司：</w:t>
            </w:r>
            <w:proofErr w:type="gramStart"/>
            <w:r>
              <w:rPr>
                <w:rFonts w:ascii="仿宋" w:eastAsia="仿宋" w:hAnsi="仿宋" w:cs="Arial" w:hint="eastAsia"/>
                <w:sz w:val="24"/>
                <w:szCs w:val="24"/>
              </w:rPr>
              <w:t>合肥新望项目管理</w:t>
            </w:r>
            <w:proofErr w:type="gramEnd"/>
            <w:r>
              <w:rPr>
                <w:rFonts w:ascii="仿宋" w:eastAsia="仿宋" w:hAnsi="仿宋" w:cs="Arial" w:hint="eastAsia"/>
                <w:sz w:val="24"/>
                <w:szCs w:val="24"/>
              </w:rPr>
              <w:t>有限公司</w:t>
            </w:r>
          </w:p>
          <w:p w14:paraId="44DD23B3" w14:textId="77777777" w:rsidR="006B0EA6" w:rsidRDefault="006B0EA6">
            <w:pPr>
              <w:spacing w:line="420" w:lineRule="exact"/>
              <w:rPr>
                <w:rFonts w:ascii="仿宋" w:eastAsia="仿宋" w:hAnsi="仿宋" w:cs="Arial" w:hint="eastAsia"/>
                <w:sz w:val="24"/>
                <w:szCs w:val="24"/>
              </w:rPr>
            </w:pPr>
            <w:r>
              <w:rPr>
                <w:rFonts w:ascii="仿宋" w:eastAsia="仿宋" w:hAnsi="仿宋" w:cs="Arial" w:hint="eastAsia"/>
                <w:sz w:val="24"/>
                <w:szCs w:val="24"/>
              </w:rPr>
              <w:t>联系人：</w:t>
            </w:r>
            <w:proofErr w:type="gramStart"/>
            <w:r>
              <w:rPr>
                <w:rFonts w:ascii="仿宋" w:eastAsia="仿宋" w:hAnsi="仿宋" w:cs="Arial" w:hint="eastAsia"/>
                <w:bCs/>
                <w:sz w:val="24"/>
                <w:szCs w:val="24"/>
              </w:rPr>
              <w:t>章帅</w:t>
            </w:r>
            <w:proofErr w:type="gramEnd"/>
          </w:p>
        </w:tc>
      </w:tr>
      <w:tr w:rsidR="006B0EA6" w14:paraId="70CD161F" w14:textId="77777777" w:rsidTr="006B0EA6">
        <w:trPr>
          <w:trHeight w:val="960"/>
        </w:trPr>
        <w:tc>
          <w:tcPr>
            <w:tcW w:w="1111" w:type="dxa"/>
            <w:tcBorders>
              <w:top w:val="single" w:sz="4" w:space="0" w:color="auto"/>
              <w:left w:val="double" w:sz="4" w:space="0" w:color="auto"/>
              <w:bottom w:val="single" w:sz="4" w:space="0" w:color="auto"/>
              <w:right w:val="single" w:sz="4" w:space="0" w:color="auto"/>
            </w:tcBorders>
            <w:vAlign w:val="center"/>
            <w:hideMark/>
          </w:tcPr>
          <w:p w14:paraId="4CDC35BA" w14:textId="77777777" w:rsidR="006B0EA6" w:rsidRDefault="006B0EA6">
            <w:pPr>
              <w:spacing w:line="420" w:lineRule="exact"/>
              <w:jc w:val="center"/>
              <w:rPr>
                <w:rFonts w:ascii="仿宋" w:eastAsia="仿宋" w:hAnsi="仿宋" w:cs="Arial" w:hint="eastAsia"/>
                <w:sz w:val="24"/>
                <w:szCs w:val="24"/>
              </w:rPr>
            </w:pPr>
            <w:r>
              <w:rPr>
                <w:rFonts w:ascii="仿宋" w:eastAsia="仿宋" w:hAnsi="仿宋" w:cs="Arial" w:hint="eastAsia"/>
                <w:sz w:val="24"/>
                <w:szCs w:val="24"/>
              </w:rPr>
              <w:t>4</w:t>
            </w:r>
          </w:p>
        </w:tc>
        <w:tc>
          <w:tcPr>
            <w:tcW w:w="8249" w:type="dxa"/>
            <w:tcBorders>
              <w:top w:val="single" w:sz="4" w:space="0" w:color="auto"/>
              <w:left w:val="single" w:sz="4" w:space="0" w:color="auto"/>
              <w:bottom w:val="single" w:sz="4" w:space="0" w:color="auto"/>
              <w:right w:val="double" w:sz="4" w:space="0" w:color="auto"/>
            </w:tcBorders>
            <w:vAlign w:val="center"/>
            <w:hideMark/>
          </w:tcPr>
          <w:p w14:paraId="3705F95C" w14:textId="15797D6B" w:rsidR="006B0EA6" w:rsidRDefault="0000355A">
            <w:pPr>
              <w:spacing w:line="420" w:lineRule="exact"/>
              <w:rPr>
                <w:rFonts w:ascii="仿宋" w:eastAsia="仿宋" w:hAnsi="仿宋" w:cs="Arial" w:hint="eastAsia"/>
                <w:sz w:val="24"/>
                <w:szCs w:val="24"/>
              </w:rPr>
            </w:pPr>
            <w:r>
              <w:rPr>
                <w:rFonts w:ascii="仿宋" w:eastAsia="仿宋" w:hAnsi="仿宋" w:cs="Arial" w:hint="eastAsia"/>
                <w:sz w:val="24"/>
                <w:szCs w:val="24"/>
              </w:rPr>
              <w:t>控制价</w:t>
            </w:r>
            <w:r w:rsidR="006B0EA6">
              <w:rPr>
                <w:rFonts w:ascii="仿宋" w:eastAsia="仿宋" w:hAnsi="仿宋" w:cs="Arial" w:hint="eastAsia"/>
                <w:sz w:val="24"/>
                <w:szCs w:val="24"/>
              </w:rPr>
              <w:t>：</w:t>
            </w:r>
            <w:r w:rsidR="00AE542B">
              <w:rPr>
                <w:rFonts w:ascii="仿宋" w:eastAsia="仿宋" w:hAnsi="仿宋" w:cs="Arial" w:hint="eastAsia"/>
                <w:bCs/>
                <w:sz w:val="24"/>
                <w:szCs w:val="24"/>
                <w:u w:val="single"/>
              </w:rPr>
              <w:t>3</w:t>
            </w:r>
            <w:r w:rsidR="00F93A96">
              <w:rPr>
                <w:rFonts w:ascii="仿宋" w:eastAsia="仿宋" w:hAnsi="仿宋" w:cs="Arial" w:hint="eastAsia"/>
                <w:bCs/>
                <w:sz w:val="24"/>
                <w:szCs w:val="24"/>
                <w:u w:val="single"/>
              </w:rPr>
              <w:t>00000.00元</w:t>
            </w:r>
          </w:p>
          <w:p w14:paraId="7B3C21A0" w14:textId="26B4203D" w:rsidR="006B0EA6" w:rsidRDefault="00F93A96">
            <w:pPr>
              <w:spacing w:line="420" w:lineRule="exact"/>
              <w:rPr>
                <w:rFonts w:ascii="仿宋" w:eastAsia="仿宋" w:hAnsi="仿宋" w:cs="Arial" w:hint="eastAsia"/>
                <w:sz w:val="24"/>
                <w:szCs w:val="24"/>
              </w:rPr>
            </w:pPr>
            <w:r>
              <w:rPr>
                <w:rFonts w:ascii="仿宋" w:eastAsia="仿宋" w:hAnsi="仿宋" w:cs="Arial" w:hint="eastAsia"/>
                <w:sz w:val="24"/>
                <w:szCs w:val="24"/>
              </w:rPr>
              <w:t>交付</w:t>
            </w:r>
            <w:r w:rsidR="006B0EA6">
              <w:rPr>
                <w:rFonts w:ascii="仿宋" w:eastAsia="仿宋" w:hAnsi="仿宋" w:cs="Arial" w:hint="eastAsia"/>
                <w:sz w:val="24"/>
                <w:szCs w:val="24"/>
              </w:rPr>
              <w:t>地点：</w:t>
            </w:r>
            <w:r w:rsidR="006B0EA6">
              <w:rPr>
                <w:rFonts w:ascii="仿宋" w:eastAsia="仿宋" w:hAnsi="仿宋" w:cs="Arial" w:hint="eastAsia"/>
                <w:sz w:val="24"/>
                <w:szCs w:val="24"/>
                <w:u w:val="single"/>
              </w:rPr>
              <w:t>合同约定</w:t>
            </w:r>
          </w:p>
          <w:p w14:paraId="4CE2E3D8" w14:textId="64623669" w:rsidR="006B0EA6" w:rsidRDefault="00F93A96">
            <w:pPr>
              <w:spacing w:line="420" w:lineRule="exact"/>
              <w:rPr>
                <w:rFonts w:ascii="仿宋" w:eastAsia="仿宋" w:hAnsi="仿宋" w:cs="Arial" w:hint="eastAsia"/>
                <w:sz w:val="24"/>
                <w:szCs w:val="24"/>
              </w:rPr>
            </w:pPr>
            <w:r>
              <w:rPr>
                <w:rFonts w:ascii="仿宋" w:eastAsia="仿宋" w:hAnsi="仿宋" w:cs="Arial" w:hint="eastAsia"/>
                <w:sz w:val="24"/>
                <w:szCs w:val="24"/>
              </w:rPr>
              <w:t>交付</w:t>
            </w:r>
            <w:r w:rsidR="006B0EA6">
              <w:rPr>
                <w:rFonts w:ascii="仿宋" w:eastAsia="仿宋" w:hAnsi="仿宋" w:cs="Arial" w:hint="eastAsia"/>
                <w:sz w:val="24"/>
                <w:szCs w:val="24"/>
              </w:rPr>
              <w:t>期限：</w:t>
            </w:r>
            <w:r w:rsidR="006B0EA6">
              <w:rPr>
                <w:rFonts w:ascii="仿宋" w:eastAsia="仿宋" w:hAnsi="仿宋" w:cs="Arial" w:hint="eastAsia"/>
                <w:sz w:val="24"/>
                <w:szCs w:val="24"/>
                <w:u w:val="single"/>
              </w:rPr>
              <w:t>合同签后</w:t>
            </w:r>
            <w:r w:rsidR="00AE542B">
              <w:rPr>
                <w:rFonts w:ascii="仿宋" w:eastAsia="仿宋" w:hAnsi="仿宋" w:cs="Arial" w:hint="eastAsia"/>
                <w:sz w:val="24"/>
                <w:szCs w:val="24"/>
                <w:u w:val="single"/>
              </w:rPr>
              <w:t>60</w:t>
            </w:r>
            <w:proofErr w:type="gramStart"/>
            <w:r w:rsidR="006B0EA6">
              <w:rPr>
                <w:rFonts w:ascii="仿宋" w:eastAsia="仿宋" w:hAnsi="仿宋" w:cs="Arial" w:hint="eastAsia"/>
                <w:sz w:val="24"/>
                <w:szCs w:val="24"/>
                <w:u w:val="single"/>
              </w:rPr>
              <w:t>日历天</w:t>
            </w:r>
            <w:proofErr w:type="gramEnd"/>
            <w:r w:rsidR="006B0EA6">
              <w:rPr>
                <w:rFonts w:ascii="仿宋" w:eastAsia="仿宋" w:hAnsi="仿宋" w:cs="Arial" w:hint="eastAsia"/>
                <w:sz w:val="24"/>
                <w:szCs w:val="24"/>
                <w:u w:val="single"/>
              </w:rPr>
              <w:t>内</w:t>
            </w:r>
          </w:p>
          <w:p w14:paraId="374BC4E3" w14:textId="77777777" w:rsidR="006B0EA6" w:rsidRDefault="006B0EA6">
            <w:pPr>
              <w:spacing w:line="420" w:lineRule="exact"/>
              <w:rPr>
                <w:rFonts w:ascii="仿宋" w:eastAsia="仿宋" w:hAnsi="仿宋" w:cs="Arial" w:hint="eastAsia"/>
                <w:sz w:val="24"/>
                <w:szCs w:val="24"/>
              </w:rPr>
            </w:pPr>
            <w:r>
              <w:rPr>
                <w:rFonts w:ascii="仿宋" w:eastAsia="仿宋" w:hAnsi="仿宋" w:cs="Arial" w:hint="eastAsia"/>
              </w:rPr>
              <w:t xml:space="preserve">不允许偏离的实质性要求和条件： </w:t>
            </w:r>
            <w:r>
              <w:rPr>
                <w:rFonts w:ascii="仿宋" w:eastAsia="仿宋" w:hAnsi="仿宋" w:cs="Arial" w:hint="eastAsia"/>
                <w:u w:val="single"/>
              </w:rPr>
              <w:t>满足此项目资格要求。</w:t>
            </w:r>
          </w:p>
        </w:tc>
      </w:tr>
      <w:tr w:rsidR="006B0EA6" w14:paraId="3B2EF416" w14:textId="77777777" w:rsidTr="006B0EA6">
        <w:trPr>
          <w:trHeight w:val="849"/>
        </w:trPr>
        <w:tc>
          <w:tcPr>
            <w:tcW w:w="1111" w:type="dxa"/>
            <w:tcBorders>
              <w:top w:val="single" w:sz="4" w:space="0" w:color="auto"/>
              <w:left w:val="double" w:sz="4" w:space="0" w:color="auto"/>
              <w:bottom w:val="single" w:sz="4" w:space="0" w:color="auto"/>
              <w:right w:val="single" w:sz="4" w:space="0" w:color="auto"/>
            </w:tcBorders>
            <w:vAlign w:val="center"/>
            <w:hideMark/>
          </w:tcPr>
          <w:p w14:paraId="06D6A56A" w14:textId="77777777" w:rsidR="006B0EA6" w:rsidRDefault="006B0EA6">
            <w:pPr>
              <w:spacing w:line="420" w:lineRule="exact"/>
              <w:jc w:val="center"/>
              <w:rPr>
                <w:rFonts w:ascii="仿宋" w:eastAsia="仿宋" w:hAnsi="仿宋" w:cs="Arial" w:hint="eastAsia"/>
                <w:sz w:val="24"/>
                <w:szCs w:val="24"/>
              </w:rPr>
            </w:pPr>
            <w:r>
              <w:rPr>
                <w:rFonts w:ascii="仿宋" w:eastAsia="仿宋" w:hAnsi="仿宋" w:cs="Arial" w:hint="eastAsia"/>
                <w:sz w:val="24"/>
                <w:szCs w:val="24"/>
              </w:rPr>
              <w:t>5</w:t>
            </w:r>
          </w:p>
        </w:tc>
        <w:tc>
          <w:tcPr>
            <w:tcW w:w="8249" w:type="dxa"/>
            <w:tcBorders>
              <w:top w:val="single" w:sz="4" w:space="0" w:color="auto"/>
              <w:left w:val="single" w:sz="4" w:space="0" w:color="auto"/>
              <w:bottom w:val="single" w:sz="4" w:space="0" w:color="auto"/>
              <w:right w:val="double" w:sz="4" w:space="0" w:color="auto"/>
            </w:tcBorders>
            <w:vAlign w:val="center"/>
            <w:hideMark/>
          </w:tcPr>
          <w:p w14:paraId="73949A9D" w14:textId="77777777" w:rsidR="006B0EA6" w:rsidRDefault="006B0EA6">
            <w:pPr>
              <w:spacing w:line="380" w:lineRule="exact"/>
              <w:rPr>
                <w:rFonts w:ascii="仿宋" w:eastAsia="仿宋" w:hAnsi="仿宋" w:cs="Arial" w:hint="eastAsia"/>
                <w:sz w:val="24"/>
                <w:szCs w:val="24"/>
              </w:rPr>
            </w:pPr>
            <w:r>
              <w:rPr>
                <w:rFonts w:ascii="仿宋" w:eastAsia="仿宋" w:hAnsi="仿宋" w:cs="Arial" w:hint="eastAsia"/>
                <w:sz w:val="24"/>
                <w:szCs w:val="24"/>
              </w:rPr>
              <w:t>报价文件递交至：</w:t>
            </w:r>
            <w:proofErr w:type="gramStart"/>
            <w:r w:rsidR="00132C1A">
              <w:rPr>
                <w:rFonts w:ascii="仿宋" w:eastAsia="仿宋" w:hAnsi="仿宋" w:cs="Arial" w:hint="eastAsia"/>
                <w:sz w:val="24"/>
                <w:szCs w:val="24"/>
              </w:rPr>
              <w:t>临泉徽润供水</w:t>
            </w:r>
            <w:proofErr w:type="gramEnd"/>
            <w:r w:rsidR="00132C1A">
              <w:rPr>
                <w:rFonts w:ascii="仿宋" w:eastAsia="仿宋" w:hAnsi="仿宋" w:cs="Arial" w:hint="eastAsia"/>
                <w:sz w:val="24"/>
                <w:szCs w:val="24"/>
              </w:rPr>
              <w:t>有限公司</w:t>
            </w:r>
            <w:r>
              <w:rPr>
                <w:rFonts w:ascii="仿宋" w:eastAsia="仿宋" w:hAnsi="仿宋" w:cs="Arial" w:hint="eastAsia"/>
                <w:sz w:val="24"/>
                <w:szCs w:val="24"/>
              </w:rPr>
              <w:t>供销股</w:t>
            </w:r>
          </w:p>
          <w:p w14:paraId="26FC6156" w14:textId="079E5708" w:rsidR="006B0EA6" w:rsidRDefault="006B0EA6" w:rsidP="00374B56">
            <w:pPr>
              <w:spacing w:line="380" w:lineRule="exact"/>
              <w:rPr>
                <w:rFonts w:ascii="仿宋" w:eastAsia="仿宋" w:hAnsi="仿宋" w:cs="Arial" w:hint="eastAsia"/>
                <w:sz w:val="24"/>
                <w:szCs w:val="24"/>
              </w:rPr>
            </w:pPr>
            <w:r>
              <w:rPr>
                <w:rFonts w:ascii="仿宋" w:eastAsia="仿宋" w:hAnsi="仿宋" w:cs="Arial" w:hint="eastAsia"/>
                <w:sz w:val="24"/>
                <w:szCs w:val="24"/>
              </w:rPr>
              <w:t>报价文件递交截止时间：</w:t>
            </w:r>
            <w:r>
              <w:rPr>
                <w:rFonts w:ascii="仿宋" w:eastAsia="仿宋" w:hAnsi="仿宋" w:cs="Arial" w:hint="eastAsia"/>
                <w:bCs/>
                <w:sz w:val="24"/>
                <w:szCs w:val="24"/>
                <w:u w:val="single"/>
              </w:rPr>
              <w:t>20</w:t>
            </w:r>
            <w:r w:rsidR="005527C9">
              <w:rPr>
                <w:rFonts w:ascii="仿宋" w:eastAsia="仿宋" w:hAnsi="仿宋" w:cs="Arial" w:hint="eastAsia"/>
                <w:bCs/>
                <w:sz w:val="24"/>
                <w:szCs w:val="24"/>
                <w:u w:val="single"/>
              </w:rPr>
              <w:t>2</w:t>
            </w:r>
            <w:r w:rsidR="00F93A96">
              <w:rPr>
                <w:rFonts w:ascii="仿宋" w:eastAsia="仿宋" w:hAnsi="仿宋" w:cs="Arial" w:hint="eastAsia"/>
                <w:bCs/>
                <w:sz w:val="24"/>
                <w:szCs w:val="24"/>
                <w:u w:val="single"/>
              </w:rPr>
              <w:t>5</w:t>
            </w:r>
            <w:r>
              <w:rPr>
                <w:rFonts w:ascii="仿宋" w:eastAsia="仿宋" w:hAnsi="仿宋" w:cs="Arial" w:hint="eastAsia"/>
                <w:sz w:val="24"/>
                <w:szCs w:val="24"/>
              </w:rPr>
              <w:t>年</w:t>
            </w:r>
            <w:r w:rsidR="00F93A96">
              <w:rPr>
                <w:rFonts w:ascii="仿宋" w:eastAsia="仿宋" w:hAnsi="仿宋" w:cs="Arial" w:hint="eastAsia"/>
                <w:bCs/>
                <w:sz w:val="24"/>
                <w:szCs w:val="24"/>
                <w:u w:val="single"/>
              </w:rPr>
              <w:t>4</w:t>
            </w:r>
            <w:r w:rsidR="00F93A96">
              <w:rPr>
                <w:rFonts w:ascii="仿宋" w:eastAsia="仿宋" w:hAnsi="仿宋" w:cs="Arial" w:hint="eastAsia"/>
                <w:sz w:val="24"/>
                <w:szCs w:val="24"/>
              </w:rPr>
              <w:t>月</w:t>
            </w:r>
            <w:r w:rsidR="00F93A96">
              <w:rPr>
                <w:rFonts w:ascii="仿宋" w:eastAsia="仿宋" w:hAnsi="仿宋" w:cs="Arial" w:hint="eastAsia"/>
                <w:bCs/>
                <w:sz w:val="24"/>
                <w:szCs w:val="24"/>
                <w:u w:val="single"/>
              </w:rPr>
              <w:t>1</w:t>
            </w:r>
            <w:r w:rsidR="00FB666E">
              <w:rPr>
                <w:rFonts w:ascii="仿宋" w:eastAsia="仿宋" w:hAnsi="仿宋" w:cs="Arial" w:hint="eastAsia"/>
                <w:bCs/>
                <w:sz w:val="24"/>
                <w:szCs w:val="24"/>
                <w:u w:val="single"/>
              </w:rPr>
              <w:t>4</w:t>
            </w:r>
            <w:r>
              <w:rPr>
                <w:rFonts w:ascii="仿宋" w:eastAsia="仿宋" w:hAnsi="仿宋" w:cs="Arial" w:hint="eastAsia"/>
                <w:sz w:val="24"/>
                <w:szCs w:val="24"/>
              </w:rPr>
              <w:t>日</w:t>
            </w:r>
            <w:r w:rsidR="00DE15BA">
              <w:rPr>
                <w:rFonts w:ascii="仿宋" w:eastAsia="仿宋" w:hAnsi="仿宋" w:cs="Arial" w:hint="eastAsia"/>
                <w:bCs/>
                <w:sz w:val="24"/>
                <w:szCs w:val="24"/>
                <w:u w:val="single"/>
              </w:rPr>
              <w:t>14</w:t>
            </w:r>
            <w:r>
              <w:rPr>
                <w:rFonts w:ascii="仿宋" w:eastAsia="仿宋" w:hAnsi="仿宋" w:cs="Arial" w:hint="eastAsia"/>
                <w:sz w:val="24"/>
                <w:szCs w:val="24"/>
              </w:rPr>
              <w:t>时前，过时递交的拒收。</w:t>
            </w:r>
          </w:p>
        </w:tc>
      </w:tr>
      <w:tr w:rsidR="006B0EA6" w14:paraId="44EE75CA" w14:textId="77777777" w:rsidTr="006B0EA6">
        <w:trPr>
          <w:trHeight w:val="479"/>
        </w:trPr>
        <w:tc>
          <w:tcPr>
            <w:tcW w:w="1111" w:type="dxa"/>
            <w:tcBorders>
              <w:top w:val="single" w:sz="4" w:space="0" w:color="auto"/>
              <w:left w:val="double" w:sz="4" w:space="0" w:color="auto"/>
              <w:bottom w:val="single" w:sz="4" w:space="0" w:color="auto"/>
              <w:right w:val="single" w:sz="4" w:space="0" w:color="auto"/>
            </w:tcBorders>
            <w:vAlign w:val="center"/>
            <w:hideMark/>
          </w:tcPr>
          <w:p w14:paraId="1356D3A6" w14:textId="77777777" w:rsidR="006B0EA6" w:rsidRDefault="006B0EA6">
            <w:pPr>
              <w:spacing w:line="420" w:lineRule="exact"/>
              <w:jc w:val="center"/>
              <w:rPr>
                <w:rFonts w:ascii="仿宋" w:eastAsia="仿宋" w:hAnsi="仿宋" w:cs="Arial" w:hint="eastAsia"/>
                <w:sz w:val="24"/>
                <w:szCs w:val="24"/>
              </w:rPr>
            </w:pPr>
            <w:r>
              <w:rPr>
                <w:rFonts w:ascii="仿宋" w:eastAsia="仿宋" w:hAnsi="仿宋" w:cs="Arial" w:hint="eastAsia"/>
                <w:sz w:val="24"/>
                <w:szCs w:val="24"/>
              </w:rPr>
              <w:t>6</w:t>
            </w:r>
          </w:p>
        </w:tc>
        <w:tc>
          <w:tcPr>
            <w:tcW w:w="8249" w:type="dxa"/>
            <w:tcBorders>
              <w:top w:val="single" w:sz="4" w:space="0" w:color="auto"/>
              <w:left w:val="single" w:sz="4" w:space="0" w:color="auto"/>
              <w:bottom w:val="single" w:sz="4" w:space="0" w:color="auto"/>
              <w:right w:val="double" w:sz="4" w:space="0" w:color="auto"/>
            </w:tcBorders>
            <w:vAlign w:val="center"/>
            <w:hideMark/>
          </w:tcPr>
          <w:p w14:paraId="0502511D" w14:textId="77777777" w:rsidR="006B0EA6" w:rsidRDefault="006B0EA6">
            <w:pPr>
              <w:spacing w:line="420" w:lineRule="exact"/>
              <w:rPr>
                <w:rFonts w:ascii="仿宋" w:eastAsia="仿宋" w:hAnsi="仿宋" w:cs="Arial" w:hint="eastAsia"/>
                <w:sz w:val="24"/>
                <w:szCs w:val="24"/>
              </w:rPr>
            </w:pPr>
            <w:r>
              <w:rPr>
                <w:rFonts w:ascii="仿宋" w:eastAsia="仿宋" w:hAnsi="仿宋" w:cs="Arial" w:hint="eastAsia"/>
                <w:sz w:val="24"/>
                <w:szCs w:val="24"/>
              </w:rPr>
              <w:t>投标文件的份数：正本1份；副本1份，集中或分开密封包装均可。投标文件密封袋“封口处”应密封，并加盖供应商公章</w:t>
            </w:r>
          </w:p>
        </w:tc>
      </w:tr>
      <w:tr w:rsidR="006B0EA6" w14:paraId="26912248" w14:textId="77777777" w:rsidTr="006B0EA6">
        <w:trPr>
          <w:trHeight w:val="479"/>
        </w:trPr>
        <w:tc>
          <w:tcPr>
            <w:tcW w:w="1111" w:type="dxa"/>
            <w:tcBorders>
              <w:top w:val="single" w:sz="4" w:space="0" w:color="auto"/>
              <w:left w:val="double" w:sz="4" w:space="0" w:color="auto"/>
              <w:bottom w:val="single" w:sz="4" w:space="0" w:color="auto"/>
              <w:right w:val="single" w:sz="4" w:space="0" w:color="auto"/>
            </w:tcBorders>
            <w:vAlign w:val="center"/>
            <w:hideMark/>
          </w:tcPr>
          <w:p w14:paraId="0B299F54" w14:textId="77777777" w:rsidR="006B0EA6" w:rsidRDefault="006B0EA6">
            <w:pPr>
              <w:spacing w:line="420" w:lineRule="exact"/>
              <w:jc w:val="center"/>
              <w:rPr>
                <w:rFonts w:ascii="仿宋" w:eastAsia="仿宋" w:hAnsi="仿宋" w:cs="Arial" w:hint="eastAsia"/>
                <w:sz w:val="24"/>
                <w:szCs w:val="24"/>
              </w:rPr>
            </w:pPr>
            <w:r>
              <w:rPr>
                <w:rFonts w:ascii="仿宋" w:eastAsia="仿宋" w:hAnsi="仿宋" w:cs="Arial" w:hint="eastAsia"/>
                <w:sz w:val="24"/>
                <w:szCs w:val="24"/>
              </w:rPr>
              <w:t>7</w:t>
            </w:r>
          </w:p>
        </w:tc>
        <w:tc>
          <w:tcPr>
            <w:tcW w:w="8249" w:type="dxa"/>
            <w:tcBorders>
              <w:top w:val="single" w:sz="4" w:space="0" w:color="auto"/>
              <w:left w:val="single" w:sz="4" w:space="0" w:color="auto"/>
              <w:bottom w:val="single" w:sz="4" w:space="0" w:color="auto"/>
              <w:right w:val="double" w:sz="4" w:space="0" w:color="auto"/>
            </w:tcBorders>
            <w:vAlign w:val="center"/>
            <w:hideMark/>
          </w:tcPr>
          <w:p w14:paraId="56D1FDEE" w14:textId="77777777" w:rsidR="006B0EA6" w:rsidRDefault="006B0EA6">
            <w:pPr>
              <w:spacing w:line="420" w:lineRule="exact"/>
              <w:rPr>
                <w:rFonts w:ascii="仿宋" w:eastAsia="仿宋" w:hAnsi="仿宋" w:cs="Arial" w:hint="eastAsia"/>
                <w:sz w:val="24"/>
                <w:szCs w:val="24"/>
              </w:rPr>
            </w:pPr>
            <w:r>
              <w:rPr>
                <w:rFonts w:ascii="仿宋" w:eastAsia="仿宋" w:hAnsi="仿宋" w:cs="Arial" w:hint="eastAsia"/>
                <w:sz w:val="24"/>
                <w:szCs w:val="24"/>
              </w:rPr>
              <w:t>供应</w:t>
            </w:r>
            <w:proofErr w:type="gramStart"/>
            <w:r>
              <w:rPr>
                <w:rFonts w:ascii="仿宋" w:eastAsia="仿宋" w:hAnsi="仿宋" w:cs="Arial" w:hint="eastAsia"/>
                <w:sz w:val="24"/>
                <w:szCs w:val="24"/>
              </w:rPr>
              <w:t>商凭以下</w:t>
            </w:r>
            <w:proofErr w:type="gramEnd"/>
            <w:r>
              <w:rPr>
                <w:rFonts w:ascii="仿宋" w:eastAsia="仿宋" w:hAnsi="仿宋" w:cs="Arial" w:hint="eastAsia"/>
                <w:sz w:val="24"/>
                <w:szCs w:val="24"/>
              </w:rPr>
              <w:t>资料递交报价文件：</w:t>
            </w:r>
          </w:p>
          <w:p w14:paraId="510777F0" w14:textId="77777777" w:rsidR="006B0EA6" w:rsidRDefault="00DE15BA" w:rsidP="00DE15BA">
            <w:pPr>
              <w:pStyle w:val="a6"/>
              <w:numPr>
                <w:ilvl w:val="0"/>
                <w:numId w:val="1"/>
              </w:numPr>
              <w:spacing w:line="420" w:lineRule="exact"/>
              <w:ind w:firstLineChars="0"/>
              <w:rPr>
                <w:rFonts w:ascii="仿宋" w:eastAsia="仿宋" w:hAnsi="仿宋" w:cs="Arial" w:hint="eastAsia"/>
                <w:sz w:val="24"/>
                <w:szCs w:val="24"/>
              </w:rPr>
            </w:pPr>
            <w:r>
              <w:rPr>
                <w:rFonts w:ascii="仿宋" w:eastAsia="仿宋" w:hAnsi="仿宋" w:cs="Arial" w:hint="eastAsia"/>
                <w:sz w:val="24"/>
                <w:szCs w:val="24"/>
              </w:rPr>
              <w:t>法</w:t>
            </w:r>
            <w:r w:rsidR="006B0EA6">
              <w:rPr>
                <w:rFonts w:ascii="仿宋" w:eastAsia="仿宋" w:hAnsi="仿宋" w:cs="Arial" w:hint="eastAsia"/>
                <w:sz w:val="24"/>
                <w:szCs w:val="24"/>
              </w:rPr>
              <w:t>人授权委托书原件；②法定代表人身份证</w:t>
            </w:r>
            <w:r>
              <w:rPr>
                <w:rFonts w:ascii="仿宋" w:eastAsia="仿宋" w:hAnsi="仿宋" w:cs="Arial" w:hint="eastAsia"/>
                <w:sz w:val="24"/>
                <w:szCs w:val="24"/>
              </w:rPr>
              <w:t>复印件</w:t>
            </w:r>
            <w:r w:rsidR="006B0EA6">
              <w:rPr>
                <w:rFonts w:ascii="仿宋" w:eastAsia="仿宋" w:hAnsi="仿宋" w:cs="Arial" w:hint="eastAsia"/>
                <w:sz w:val="24"/>
                <w:szCs w:val="24"/>
              </w:rPr>
              <w:t>或被授权人身份证</w:t>
            </w:r>
            <w:r>
              <w:rPr>
                <w:rFonts w:ascii="仿宋" w:eastAsia="仿宋" w:hAnsi="仿宋" w:cs="Arial" w:hint="eastAsia"/>
                <w:sz w:val="24"/>
                <w:szCs w:val="24"/>
              </w:rPr>
              <w:t>复印件</w:t>
            </w:r>
          </w:p>
        </w:tc>
      </w:tr>
      <w:tr w:rsidR="006B0EA6" w14:paraId="79B5FBF5" w14:textId="77777777" w:rsidTr="006B0EA6">
        <w:trPr>
          <w:trHeight w:val="479"/>
        </w:trPr>
        <w:tc>
          <w:tcPr>
            <w:tcW w:w="1111" w:type="dxa"/>
            <w:tcBorders>
              <w:top w:val="single" w:sz="4" w:space="0" w:color="auto"/>
              <w:left w:val="double" w:sz="4" w:space="0" w:color="auto"/>
              <w:bottom w:val="single" w:sz="4" w:space="0" w:color="auto"/>
              <w:right w:val="single" w:sz="4" w:space="0" w:color="auto"/>
            </w:tcBorders>
            <w:vAlign w:val="center"/>
            <w:hideMark/>
          </w:tcPr>
          <w:p w14:paraId="28DCF3CF" w14:textId="77777777" w:rsidR="006B0EA6" w:rsidRDefault="006B0EA6">
            <w:pPr>
              <w:spacing w:line="420" w:lineRule="exact"/>
              <w:jc w:val="center"/>
              <w:rPr>
                <w:rFonts w:ascii="仿宋" w:eastAsia="仿宋" w:hAnsi="仿宋" w:cs="Arial" w:hint="eastAsia"/>
                <w:sz w:val="24"/>
                <w:szCs w:val="24"/>
              </w:rPr>
            </w:pPr>
            <w:r>
              <w:rPr>
                <w:rFonts w:ascii="仿宋" w:eastAsia="仿宋" w:hAnsi="仿宋" w:cs="Arial" w:hint="eastAsia"/>
                <w:sz w:val="24"/>
                <w:szCs w:val="24"/>
              </w:rPr>
              <w:t>8</w:t>
            </w:r>
          </w:p>
        </w:tc>
        <w:tc>
          <w:tcPr>
            <w:tcW w:w="8249" w:type="dxa"/>
            <w:tcBorders>
              <w:top w:val="single" w:sz="4" w:space="0" w:color="auto"/>
              <w:left w:val="single" w:sz="4" w:space="0" w:color="auto"/>
              <w:bottom w:val="single" w:sz="4" w:space="0" w:color="auto"/>
              <w:right w:val="double" w:sz="4" w:space="0" w:color="auto"/>
            </w:tcBorders>
            <w:vAlign w:val="center"/>
            <w:hideMark/>
          </w:tcPr>
          <w:p w14:paraId="3F8202E6" w14:textId="6C74FC93" w:rsidR="006B0EA6" w:rsidRDefault="006B0EA6" w:rsidP="00DE15BA">
            <w:pPr>
              <w:spacing w:line="420" w:lineRule="exact"/>
              <w:rPr>
                <w:rFonts w:ascii="仿宋" w:eastAsia="仿宋" w:hAnsi="仿宋" w:cs="Arial" w:hint="eastAsia"/>
                <w:sz w:val="24"/>
                <w:szCs w:val="24"/>
                <w:highlight w:val="yellow"/>
              </w:rPr>
            </w:pPr>
            <w:r>
              <w:rPr>
                <w:rFonts w:ascii="宋体" w:hAnsi="宋体" w:cs="宋体" w:hint="eastAsia"/>
                <w:b/>
                <w:bCs/>
                <w:kern w:val="0"/>
                <w:sz w:val="24"/>
                <w:szCs w:val="24"/>
              </w:rPr>
              <w:t>招标代理费用：本项目代理费为</w:t>
            </w:r>
            <w:r w:rsidR="00BE4985">
              <w:rPr>
                <w:rFonts w:ascii="宋体" w:hAnsi="宋体" w:cs="宋体" w:hint="eastAsia"/>
                <w:b/>
                <w:bCs/>
                <w:kern w:val="0"/>
                <w:sz w:val="24"/>
                <w:szCs w:val="24"/>
              </w:rPr>
              <w:t>¥</w:t>
            </w:r>
            <w:r w:rsidR="00AE542B">
              <w:rPr>
                <w:rFonts w:ascii="宋体" w:hAnsi="宋体" w:cs="宋体" w:hint="eastAsia"/>
                <w:b/>
                <w:bCs/>
                <w:kern w:val="0"/>
                <w:sz w:val="24"/>
                <w:szCs w:val="24"/>
              </w:rPr>
              <w:t>4500</w:t>
            </w:r>
            <w:r w:rsidR="002E66B8">
              <w:rPr>
                <w:rFonts w:ascii="宋体" w:hAnsi="宋体" w:cs="宋体" w:hint="eastAsia"/>
                <w:b/>
                <w:bCs/>
                <w:kern w:val="0"/>
                <w:sz w:val="24"/>
                <w:szCs w:val="24"/>
              </w:rPr>
              <w:t>.00</w:t>
            </w:r>
            <w:r>
              <w:rPr>
                <w:rFonts w:ascii="宋体" w:hAnsi="宋体" w:cs="宋体" w:hint="eastAsia"/>
                <w:b/>
                <w:bCs/>
                <w:kern w:val="0"/>
                <w:sz w:val="24"/>
                <w:szCs w:val="24"/>
              </w:rPr>
              <w:t>元。</w:t>
            </w:r>
            <w:r>
              <w:rPr>
                <w:rFonts w:ascii="宋体" w:hAnsi="宋体" w:cs="宋体" w:hint="eastAsia"/>
                <w:b/>
                <w:bCs/>
                <w:kern w:val="0"/>
                <w:sz w:val="24"/>
                <w:szCs w:val="24"/>
              </w:rPr>
              <w:br/>
            </w:r>
            <w:r w:rsidR="005527C9">
              <w:rPr>
                <w:rFonts w:ascii="宋体" w:hAnsi="宋体" w:cs="宋体" w:hint="eastAsia"/>
                <w:b/>
                <w:bCs/>
                <w:kern w:val="0"/>
                <w:sz w:val="24"/>
                <w:szCs w:val="24"/>
              </w:rPr>
              <w:t>以上费用，不单独列出，供应商自行考虑</w:t>
            </w:r>
            <w:r>
              <w:rPr>
                <w:rFonts w:ascii="宋体" w:hAnsi="宋体" w:cs="宋体" w:hint="eastAsia"/>
                <w:b/>
                <w:bCs/>
                <w:kern w:val="0"/>
                <w:sz w:val="24"/>
                <w:szCs w:val="24"/>
              </w:rPr>
              <w:t>，</w:t>
            </w:r>
            <w:r>
              <w:rPr>
                <w:rFonts w:ascii="宋体" w:hAnsi="宋体" w:cs="宋体" w:hint="eastAsia"/>
                <w:b/>
                <w:bCs/>
              </w:rPr>
              <w:t xml:space="preserve">在领取中标通知书时支付。 </w:t>
            </w:r>
          </w:p>
        </w:tc>
      </w:tr>
    </w:tbl>
    <w:p w14:paraId="558FCE01" w14:textId="77777777" w:rsidR="006B0EA6" w:rsidRDefault="006B0EA6" w:rsidP="006B0EA6"/>
    <w:p w14:paraId="08DEDAB4" w14:textId="77777777" w:rsidR="006B0EA6" w:rsidRPr="005527C9" w:rsidRDefault="006B0EA6" w:rsidP="006B0EA6">
      <w:pPr>
        <w:widowControl/>
        <w:jc w:val="left"/>
        <w:rPr>
          <w:rFonts w:ascii="宋体" w:hAnsi="宋体" w:hint="eastAsia"/>
          <w:sz w:val="22"/>
          <w:szCs w:val="24"/>
        </w:rPr>
        <w:sectPr w:rsidR="006B0EA6" w:rsidRPr="005527C9">
          <w:pgSz w:w="11907" w:h="16840"/>
          <w:pgMar w:top="1418" w:right="1247" w:bottom="1247" w:left="1247" w:header="851" w:footer="851" w:gutter="0"/>
          <w:cols w:space="720"/>
        </w:sectPr>
      </w:pPr>
    </w:p>
    <w:p w14:paraId="6878D2CD" w14:textId="77777777" w:rsidR="006B0EA6" w:rsidRDefault="006B0EA6" w:rsidP="006B0EA6">
      <w:pPr>
        <w:spacing w:line="420" w:lineRule="exact"/>
        <w:jc w:val="center"/>
        <w:outlineLvl w:val="1"/>
        <w:rPr>
          <w:rFonts w:ascii="方正宋黑简体" w:eastAsia="方正宋黑简体" w:hAnsi="宋体" w:cs="黑体" w:hint="eastAsia"/>
          <w:b/>
          <w:bCs/>
          <w:sz w:val="32"/>
          <w:szCs w:val="32"/>
        </w:rPr>
      </w:pPr>
      <w:bookmarkStart w:id="17" w:name="_Toc466549686"/>
      <w:r>
        <w:rPr>
          <w:rFonts w:ascii="方正宋黑简体" w:eastAsia="方正宋黑简体" w:hAnsi="宋体" w:cs="黑体" w:hint="eastAsia"/>
          <w:b/>
          <w:bCs/>
          <w:sz w:val="32"/>
          <w:szCs w:val="32"/>
        </w:rPr>
        <w:lastRenderedPageBreak/>
        <w:t>三、供应商报价须知</w:t>
      </w:r>
      <w:bookmarkEnd w:id="17"/>
    </w:p>
    <w:p w14:paraId="7E3BF123" w14:textId="26CE382E" w:rsidR="006B0EA6" w:rsidRDefault="006B0EA6" w:rsidP="006B0EA6">
      <w:pPr>
        <w:ind w:firstLineChars="200" w:firstLine="600"/>
        <w:rPr>
          <w:rFonts w:ascii="仿宋" w:eastAsia="仿宋" w:hAnsi="仿宋" w:cs="Arial" w:hint="eastAsia"/>
          <w:sz w:val="30"/>
          <w:szCs w:val="30"/>
        </w:rPr>
      </w:pPr>
      <w:r>
        <w:rPr>
          <w:rFonts w:ascii="仿宋" w:eastAsia="仿宋" w:hAnsi="仿宋" w:cs="Arial" w:hint="eastAsia"/>
          <w:sz w:val="30"/>
          <w:szCs w:val="30"/>
        </w:rPr>
        <w:t>1、此次报价为</w:t>
      </w:r>
      <w:r w:rsidR="00AE542B">
        <w:rPr>
          <w:rFonts w:ascii="仿宋" w:eastAsia="仿宋" w:hAnsi="仿宋" w:cs="Arial" w:hint="eastAsia"/>
          <w:sz w:val="30"/>
          <w:szCs w:val="30"/>
        </w:rPr>
        <w:t>水表检定装置</w:t>
      </w:r>
      <w:r w:rsidR="00BE4985">
        <w:rPr>
          <w:rFonts w:ascii="仿宋" w:eastAsia="仿宋" w:hAnsi="仿宋" w:cs="Arial" w:hint="eastAsia"/>
          <w:sz w:val="30"/>
          <w:szCs w:val="30"/>
        </w:rPr>
        <w:t>设备</w:t>
      </w:r>
      <w:r>
        <w:rPr>
          <w:rFonts w:ascii="仿宋" w:eastAsia="仿宋" w:hAnsi="仿宋" w:cs="Arial" w:hint="eastAsia"/>
          <w:sz w:val="30"/>
          <w:szCs w:val="30"/>
        </w:rPr>
        <w:t>达到可使用状态交付给招标方的全部价格。</w:t>
      </w:r>
    </w:p>
    <w:p w14:paraId="5C9ED6C8" w14:textId="20688176" w:rsidR="006B0EA6" w:rsidRDefault="006B0EA6" w:rsidP="006B0EA6">
      <w:pPr>
        <w:ind w:firstLineChars="200" w:firstLine="600"/>
        <w:rPr>
          <w:rFonts w:ascii="仿宋" w:eastAsia="仿宋" w:hAnsi="仿宋" w:cs="Arial" w:hint="eastAsia"/>
          <w:sz w:val="30"/>
          <w:szCs w:val="30"/>
        </w:rPr>
      </w:pPr>
      <w:r>
        <w:rPr>
          <w:rFonts w:ascii="仿宋" w:eastAsia="仿宋" w:hAnsi="仿宋" w:cs="Arial" w:hint="eastAsia"/>
          <w:sz w:val="30"/>
          <w:szCs w:val="30"/>
        </w:rPr>
        <w:t>2、</w:t>
      </w:r>
      <w:r w:rsidR="00BE4985">
        <w:rPr>
          <w:rFonts w:ascii="仿宋" w:eastAsia="仿宋" w:hAnsi="仿宋" w:cs="Arial" w:hint="eastAsia"/>
          <w:sz w:val="30"/>
          <w:szCs w:val="30"/>
        </w:rPr>
        <w:t>商品</w:t>
      </w:r>
      <w:r>
        <w:rPr>
          <w:rFonts w:ascii="仿宋" w:eastAsia="仿宋" w:hAnsi="仿宋" w:cs="Arial" w:hint="eastAsia"/>
          <w:sz w:val="30"/>
          <w:szCs w:val="30"/>
        </w:rPr>
        <w:t>的质量必须符合国家有关方面规定的标准和有关标准，售后服务必须符合国家有关方面的规定和相关的规定。</w:t>
      </w:r>
    </w:p>
    <w:p w14:paraId="54A2954A" w14:textId="1236AAE1" w:rsidR="006B0EA6" w:rsidRDefault="006B0EA6" w:rsidP="006B0EA6">
      <w:pPr>
        <w:ind w:firstLineChars="200" w:firstLine="600"/>
        <w:rPr>
          <w:rFonts w:ascii="仿宋" w:eastAsia="仿宋" w:hAnsi="仿宋" w:cs="Arial" w:hint="eastAsia"/>
          <w:sz w:val="30"/>
          <w:szCs w:val="30"/>
        </w:rPr>
      </w:pPr>
      <w:r>
        <w:rPr>
          <w:rFonts w:ascii="仿宋" w:eastAsia="仿宋" w:hAnsi="仿宋" w:cs="Arial" w:hint="eastAsia"/>
          <w:sz w:val="30"/>
          <w:szCs w:val="30"/>
        </w:rPr>
        <w:t>3、供应商应自行对</w:t>
      </w:r>
      <w:r w:rsidR="00AE542B">
        <w:rPr>
          <w:rFonts w:ascii="仿宋" w:eastAsia="仿宋" w:hAnsi="仿宋" w:cs="Arial" w:hint="eastAsia"/>
          <w:sz w:val="30"/>
          <w:szCs w:val="30"/>
        </w:rPr>
        <w:t>设备安装</w:t>
      </w:r>
      <w:r>
        <w:rPr>
          <w:rFonts w:ascii="仿宋" w:eastAsia="仿宋" w:hAnsi="仿宋" w:cs="Arial" w:hint="eastAsia"/>
          <w:sz w:val="30"/>
          <w:szCs w:val="30"/>
        </w:rPr>
        <w:t>现场和周围环境进行勘察，以获取编制报价文件和签署合同所需的资料。勘察现场所发生的费用由供应商自行承担。采购人向供应商提供的有关施工现场的资料和数据，是采购人现有的能使供应商利用的资料。采购人对供应商由此而做出的推论、理解和结论概不负责。供应商因自身原因未到现场实地踏勘的，成交后签订合同时和履约过程中，不得以不完全了解现场情况为由，提出任何形式的增加合同外造价或索赔的要求。</w:t>
      </w:r>
    </w:p>
    <w:p w14:paraId="7C462187" w14:textId="77777777" w:rsidR="006B0EA6" w:rsidRDefault="006B0EA6" w:rsidP="006B0EA6">
      <w:pPr>
        <w:ind w:firstLineChars="200" w:firstLine="600"/>
        <w:rPr>
          <w:rFonts w:ascii="仿宋" w:eastAsia="仿宋" w:hAnsi="仿宋" w:cs="Arial" w:hint="eastAsia"/>
          <w:sz w:val="30"/>
          <w:szCs w:val="30"/>
        </w:rPr>
      </w:pPr>
      <w:r>
        <w:rPr>
          <w:rFonts w:ascii="仿宋" w:eastAsia="仿宋" w:hAnsi="仿宋" w:cs="Arial" w:hint="eastAsia"/>
          <w:sz w:val="30"/>
          <w:szCs w:val="30"/>
        </w:rPr>
        <w:t>4、供应商应确保其所提供的报价资料的真实性、有效性及合法性，否则，由此引起的任何责任由其自行承担。</w:t>
      </w:r>
    </w:p>
    <w:p w14:paraId="29813C98" w14:textId="77777777" w:rsidR="006B0EA6" w:rsidRDefault="006B0EA6" w:rsidP="006B0EA6">
      <w:pPr>
        <w:ind w:firstLineChars="200" w:firstLine="600"/>
        <w:rPr>
          <w:rFonts w:ascii="仿宋" w:eastAsia="仿宋" w:hAnsi="仿宋" w:cs="Arial" w:hint="eastAsia"/>
          <w:sz w:val="30"/>
          <w:szCs w:val="30"/>
        </w:rPr>
      </w:pPr>
      <w:r>
        <w:rPr>
          <w:rFonts w:ascii="仿宋" w:eastAsia="仿宋" w:hAnsi="仿宋" w:cs="Arial" w:hint="eastAsia"/>
          <w:sz w:val="30"/>
          <w:szCs w:val="30"/>
        </w:rPr>
        <w:t>5、无论基于何种原因，各项本应</w:t>
      </w:r>
      <w:proofErr w:type="gramStart"/>
      <w:r>
        <w:rPr>
          <w:rFonts w:ascii="仿宋" w:eastAsia="仿宋" w:hAnsi="仿宋" w:cs="Arial" w:hint="eastAsia"/>
          <w:sz w:val="30"/>
          <w:szCs w:val="30"/>
        </w:rPr>
        <w:t>作拒绝</w:t>
      </w:r>
      <w:proofErr w:type="gramEnd"/>
      <w:r>
        <w:rPr>
          <w:rFonts w:ascii="仿宋" w:eastAsia="仿宋" w:hAnsi="仿宋" w:cs="Arial" w:hint="eastAsia"/>
          <w:sz w:val="30"/>
          <w:szCs w:val="30"/>
        </w:rPr>
        <w:t>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14:paraId="5DFE5322" w14:textId="77777777" w:rsidR="006B0EA6" w:rsidRDefault="006B0EA6" w:rsidP="006B0EA6">
      <w:pPr>
        <w:ind w:firstLineChars="200" w:firstLine="600"/>
        <w:rPr>
          <w:rFonts w:ascii="仿宋" w:eastAsia="仿宋" w:hAnsi="仿宋" w:cs="Arial" w:hint="eastAsia"/>
          <w:sz w:val="30"/>
          <w:szCs w:val="30"/>
        </w:rPr>
      </w:pPr>
      <w:r>
        <w:rPr>
          <w:rFonts w:ascii="仿宋" w:eastAsia="仿宋" w:hAnsi="仿宋" w:cs="Arial" w:hint="eastAsia"/>
          <w:sz w:val="30"/>
          <w:szCs w:val="30"/>
        </w:rPr>
        <w:lastRenderedPageBreak/>
        <w:t>6、报价文件一律不予退还。</w:t>
      </w:r>
    </w:p>
    <w:p w14:paraId="00C816DF" w14:textId="77777777" w:rsidR="006B0EA6" w:rsidRDefault="006B0EA6" w:rsidP="006B0EA6">
      <w:pPr>
        <w:widowControl/>
        <w:jc w:val="left"/>
        <w:rPr>
          <w:rFonts w:ascii="宋体" w:hAnsi="宋体" w:cs="黑体" w:hint="eastAsia"/>
          <w:b/>
          <w:bCs/>
          <w:sz w:val="30"/>
          <w:szCs w:val="30"/>
        </w:rPr>
        <w:sectPr w:rsidR="006B0EA6">
          <w:pgSz w:w="11906" w:h="16838"/>
          <w:pgMar w:top="1440" w:right="1800" w:bottom="1440" w:left="1800" w:header="851" w:footer="992" w:gutter="0"/>
          <w:cols w:space="720"/>
          <w:docGrid w:type="lines" w:linePitch="312"/>
        </w:sectPr>
      </w:pPr>
    </w:p>
    <w:p w14:paraId="1722227C" w14:textId="77777777" w:rsidR="006B0EA6" w:rsidRDefault="006B0EA6" w:rsidP="006B0EA6">
      <w:pPr>
        <w:spacing w:line="420" w:lineRule="exact"/>
        <w:jc w:val="center"/>
        <w:outlineLvl w:val="1"/>
        <w:rPr>
          <w:rFonts w:ascii="方正宋黑简体" w:eastAsia="方正宋黑简体" w:hAnsi="宋体" w:cs="黑体" w:hint="eastAsia"/>
          <w:b/>
          <w:bCs/>
          <w:sz w:val="32"/>
          <w:szCs w:val="32"/>
        </w:rPr>
      </w:pPr>
      <w:bookmarkStart w:id="18" w:name="_Toc466549687"/>
      <w:r>
        <w:rPr>
          <w:rFonts w:ascii="方正宋黑简体" w:eastAsia="方正宋黑简体" w:hAnsi="宋体" w:cs="黑体" w:hint="eastAsia"/>
          <w:b/>
          <w:bCs/>
          <w:sz w:val="32"/>
          <w:szCs w:val="32"/>
        </w:rPr>
        <w:lastRenderedPageBreak/>
        <w:t>四、签订合同</w:t>
      </w:r>
      <w:bookmarkEnd w:id="18"/>
    </w:p>
    <w:p w14:paraId="1391AEBD" w14:textId="77777777" w:rsidR="006B0EA6" w:rsidRDefault="006B0EA6" w:rsidP="006B0EA6">
      <w:pPr>
        <w:rPr>
          <w:rFonts w:ascii="仿宋" w:eastAsia="仿宋" w:hAnsi="仿宋" w:cs="Arial" w:hint="eastAsia"/>
          <w:sz w:val="30"/>
          <w:szCs w:val="30"/>
        </w:rPr>
      </w:pPr>
    </w:p>
    <w:p w14:paraId="56E956C6" w14:textId="77777777" w:rsidR="006B0EA6" w:rsidRDefault="006B0EA6" w:rsidP="006B0EA6">
      <w:pPr>
        <w:ind w:firstLineChars="200" w:firstLine="600"/>
        <w:rPr>
          <w:rFonts w:ascii="仿宋" w:eastAsia="仿宋" w:hAnsi="仿宋" w:cs="Arial" w:hint="eastAsia"/>
          <w:sz w:val="30"/>
          <w:szCs w:val="30"/>
        </w:rPr>
      </w:pPr>
      <w:r>
        <w:rPr>
          <w:rFonts w:ascii="仿宋" w:eastAsia="仿宋" w:hAnsi="仿宋" w:cs="Arial" w:hint="eastAsia"/>
          <w:sz w:val="30"/>
          <w:szCs w:val="30"/>
        </w:rPr>
        <w:t>1、成交供应商应按规定的时间、地点与采购人签订成交合同。</w:t>
      </w:r>
    </w:p>
    <w:p w14:paraId="50B2BE69" w14:textId="77777777" w:rsidR="006B0EA6" w:rsidRDefault="006B0EA6" w:rsidP="006B0EA6">
      <w:pPr>
        <w:rPr>
          <w:rFonts w:ascii="仿宋" w:eastAsia="仿宋" w:hAnsi="仿宋" w:cs="Arial" w:hint="eastAsia"/>
          <w:sz w:val="30"/>
          <w:szCs w:val="30"/>
        </w:rPr>
      </w:pPr>
      <w:r>
        <w:rPr>
          <w:rFonts w:ascii="仿宋" w:eastAsia="仿宋" w:hAnsi="仿宋" w:cs="Arial" w:hint="eastAsia"/>
          <w:sz w:val="30"/>
          <w:szCs w:val="30"/>
        </w:rPr>
        <w:t xml:space="preserve">    2、采购双方必须严格按照询价文件及承诺签订采购合同，不得擅自变更。对任何因双方擅自变更合同引起的问题等风险由双方自行承担。</w:t>
      </w:r>
    </w:p>
    <w:p w14:paraId="743FA772" w14:textId="77777777" w:rsidR="006B0EA6" w:rsidRDefault="006B0EA6" w:rsidP="006B0EA6">
      <w:pPr>
        <w:ind w:firstLineChars="200" w:firstLine="600"/>
        <w:rPr>
          <w:rFonts w:ascii="仿宋" w:eastAsia="仿宋" w:hAnsi="仿宋" w:cs="Arial" w:hint="eastAsia"/>
          <w:sz w:val="30"/>
          <w:szCs w:val="30"/>
        </w:rPr>
      </w:pPr>
      <w:r>
        <w:rPr>
          <w:rFonts w:ascii="仿宋" w:eastAsia="仿宋" w:hAnsi="仿宋" w:cs="Arial" w:hint="eastAsia"/>
          <w:sz w:val="30"/>
          <w:szCs w:val="30"/>
        </w:rPr>
        <w:t>3、合同签订后，成交供应商不得转包、分包，亦不得将合同全部及任何权利、义务向第三方转让，否则将被视为严重违约。</w:t>
      </w:r>
    </w:p>
    <w:p w14:paraId="4907B06E" w14:textId="77777777" w:rsidR="006B0EA6" w:rsidRDefault="006B0EA6" w:rsidP="006B0EA6">
      <w:pPr>
        <w:jc w:val="left"/>
        <w:rPr>
          <w:rFonts w:ascii="微软雅黑" w:eastAsia="微软雅黑" w:hAnsi="微软雅黑" w:hint="eastAsia"/>
          <w:b/>
          <w:szCs w:val="21"/>
        </w:rPr>
      </w:pPr>
    </w:p>
    <w:p w14:paraId="47085B14" w14:textId="77777777" w:rsidR="006B0EA6" w:rsidRDefault="006B0EA6" w:rsidP="006B0EA6">
      <w:pPr>
        <w:widowControl/>
        <w:jc w:val="left"/>
        <w:rPr>
          <w:rFonts w:ascii="宋体" w:hAnsi="宋体" w:cs="黑体" w:hint="eastAsia"/>
          <w:b/>
          <w:bCs/>
          <w:sz w:val="30"/>
          <w:szCs w:val="30"/>
        </w:rPr>
        <w:sectPr w:rsidR="006B0EA6">
          <w:pgSz w:w="11906" w:h="16838"/>
          <w:pgMar w:top="1440" w:right="1800" w:bottom="1440" w:left="1800" w:header="851" w:footer="992" w:gutter="0"/>
          <w:cols w:space="720"/>
          <w:docGrid w:type="lines" w:linePitch="312"/>
        </w:sectPr>
      </w:pPr>
    </w:p>
    <w:p w14:paraId="269AF66B" w14:textId="77777777" w:rsidR="006B0EA6" w:rsidRDefault="006B0EA6" w:rsidP="006B0EA6">
      <w:pPr>
        <w:spacing w:line="420" w:lineRule="exact"/>
        <w:jc w:val="center"/>
        <w:outlineLvl w:val="1"/>
        <w:rPr>
          <w:rFonts w:ascii="方正宋黑简体" w:eastAsia="方正宋黑简体" w:hAnsi="宋体" w:cs="黑体" w:hint="eastAsia"/>
          <w:b/>
          <w:bCs/>
          <w:sz w:val="32"/>
          <w:szCs w:val="32"/>
        </w:rPr>
      </w:pPr>
      <w:bookmarkStart w:id="19" w:name="_Toc466549688"/>
      <w:r>
        <w:rPr>
          <w:rFonts w:ascii="方正宋黑简体" w:eastAsia="方正宋黑简体" w:hAnsi="宋体" w:cs="黑体" w:hint="eastAsia"/>
          <w:b/>
          <w:bCs/>
          <w:sz w:val="32"/>
          <w:szCs w:val="32"/>
        </w:rPr>
        <w:lastRenderedPageBreak/>
        <w:t>五、评审方法及废标</w:t>
      </w:r>
      <w:bookmarkEnd w:id="19"/>
    </w:p>
    <w:p w14:paraId="21EC2CC8" w14:textId="77777777" w:rsidR="006B0EA6" w:rsidRDefault="006B0EA6" w:rsidP="006B0EA6">
      <w:pPr>
        <w:ind w:firstLineChars="200" w:firstLine="600"/>
        <w:rPr>
          <w:rFonts w:ascii="仿宋" w:eastAsia="仿宋" w:hAnsi="仿宋" w:cs="Arial" w:hint="eastAsia"/>
          <w:sz w:val="30"/>
          <w:szCs w:val="30"/>
        </w:rPr>
      </w:pPr>
      <w:r>
        <w:rPr>
          <w:rFonts w:ascii="仿宋" w:eastAsia="仿宋" w:hAnsi="仿宋" w:cs="Arial" w:hint="eastAsia"/>
          <w:sz w:val="30"/>
          <w:szCs w:val="30"/>
        </w:rPr>
        <w:t>1、本次询价活动将采用有效低价方法评审。询价小组根据符合采购需求、质量和服务相等且报价最低的原则确定成交供应商，并将结果通知所有被询价的未成交的供应商。如果有效最低报价出现两家或两家以上相同者，且均通过询价小组评审，则以质优与服务优的优先，如质优与服务</w:t>
      </w:r>
      <w:proofErr w:type="gramStart"/>
      <w:r>
        <w:rPr>
          <w:rFonts w:ascii="仿宋" w:eastAsia="仿宋" w:hAnsi="仿宋" w:cs="Arial" w:hint="eastAsia"/>
          <w:sz w:val="30"/>
          <w:szCs w:val="30"/>
        </w:rPr>
        <w:t>优相同</w:t>
      </w:r>
      <w:proofErr w:type="gramEnd"/>
      <w:r>
        <w:rPr>
          <w:rFonts w:ascii="仿宋" w:eastAsia="仿宋" w:hAnsi="仿宋" w:cs="Arial" w:hint="eastAsia"/>
          <w:sz w:val="30"/>
          <w:szCs w:val="30"/>
        </w:rPr>
        <w:t>则采取随机摇号方式确定成交单位。</w:t>
      </w:r>
    </w:p>
    <w:p w14:paraId="7C7EBA30" w14:textId="77777777" w:rsidR="006B0EA6" w:rsidRDefault="006B0EA6" w:rsidP="006B0EA6">
      <w:pPr>
        <w:ind w:firstLineChars="200" w:firstLine="600"/>
        <w:rPr>
          <w:rFonts w:ascii="仿宋" w:eastAsia="仿宋" w:hAnsi="仿宋" w:cs="Arial" w:hint="eastAsia"/>
          <w:sz w:val="30"/>
          <w:szCs w:val="30"/>
        </w:rPr>
      </w:pPr>
      <w:r>
        <w:rPr>
          <w:rFonts w:ascii="仿宋" w:eastAsia="仿宋" w:hAnsi="仿宋" w:cs="Arial" w:hint="eastAsia"/>
          <w:sz w:val="30"/>
          <w:szCs w:val="30"/>
        </w:rPr>
        <w:t>2、在询价过程中，出现下列情形之一的，应予废标：</w:t>
      </w:r>
    </w:p>
    <w:p w14:paraId="24B9B2DC" w14:textId="77777777" w:rsidR="006B0EA6" w:rsidRDefault="006B0EA6" w:rsidP="006B0EA6">
      <w:pPr>
        <w:ind w:firstLineChars="150" w:firstLine="450"/>
        <w:rPr>
          <w:rFonts w:ascii="仿宋" w:eastAsia="仿宋" w:hAnsi="仿宋" w:cs="Arial" w:hint="eastAsia"/>
          <w:sz w:val="30"/>
          <w:szCs w:val="30"/>
        </w:rPr>
      </w:pPr>
      <w:r>
        <w:rPr>
          <w:rFonts w:ascii="仿宋" w:eastAsia="仿宋" w:hAnsi="仿宋" w:cs="Arial" w:hint="eastAsia"/>
          <w:sz w:val="30"/>
          <w:szCs w:val="30"/>
        </w:rPr>
        <w:t xml:space="preserve"> 1）供应商的报价单价均超过预算金额价，采购人不能支付的；</w:t>
      </w:r>
    </w:p>
    <w:p w14:paraId="030F594C" w14:textId="77777777" w:rsidR="006B0EA6" w:rsidRDefault="006B0EA6" w:rsidP="006B0EA6">
      <w:pPr>
        <w:ind w:firstLineChars="150" w:firstLine="450"/>
        <w:rPr>
          <w:rFonts w:ascii="仿宋" w:eastAsia="仿宋" w:hAnsi="仿宋" w:cs="Arial" w:hint="eastAsia"/>
          <w:sz w:val="30"/>
          <w:szCs w:val="30"/>
        </w:rPr>
      </w:pPr>
      <w:r>
        <w:rPr>
          <w:rFonts w:ascii="仿宋" w:eastAsia="仿宋" w:hAnsi="仿宋" w:cs="Arial" w:hint="eastAsia"/>
          <w:sz w:val="30"/>
          <w:szCs w:val="30"/>
        </w:rPr>
        <w:t xml:space="preserve"> 2）因重大变故，采购任务取消的；</w:t>
      </w:r>
    </w:p>
    <w:p w14:paraId="7EE17500" w14:textId="77777777" w:rsidR="006B0EA6" w:rsidRDefault="006B0EA6" w:rsidP="006B0EA6">
      <w:pPr>
        <w:ind w:firstLineChars="150" w:firstLine="450"/>
        <w:rPr>
          <w:rFonts w:ascii="仿宋" w:eastAsia="仿宋" w:hAnsi="仿宋" w:cs="Arial" w:hint="eastAsia"/>
          <w:sz w:val="30"/>
          <w:szCs w:val="30"/>
        </w:rPr>
      </w:pPr>
      <w:r>
        <w:rPr>
          <w:rFonts w:ascii="仿宋" w:eastAsia="仿宋" w:hAnsi="仿宋" w:cs="Arial" w:hint="eastAsia"/>
          <w:sz w:val="30"/>
          <w:szCs w:val="30"/>
        </w:rPr>
        <w:t xml:space="preserve"> 3）报价文件载明的询价项目完成期限超过询价文件规定的期限； </w:t>
      </w:r>
    </w:p>
    <w:p w14:paraId="2A526A47" w14:textId="77777777" w:rsidR="006B0EA6" w:rsidRDefault="006B0EA6" w:rsidP="006B0EA6">
      <w:pPr>
        <w:ind w:firstLineChars="200" w:firstLine="600"/>
        <w:rPr>
          <w:rFonts w:ascii="仿宋" w:eastAsia="仿宋" w:hAnsi="仿宋" w:cs="Arial" w:hint="eastAsia"/>
          <w:sz w:val="30"/>
          <w:szCs w:val="30"/>
        </w:rPr>
      </w:pPr>
      <w:r>
        <w:rPr>
          <w:rFonts w:ascii="仿宋" w:eastAsia="仿宋" w:hAnsi="仿宋" w:cs="Arial" w:hint="eastAsia"/>
          <w:sz w:val="30"/>
          <w:szCs w:val="30"/>
        </w:rPr>
        <w:t>3、在询价过程中，出现下列情形之一的，供应商的报价文件无效：</w:t>
      </w:r>
    </w:p>
    <w:p w14:paraId="36C3F824" w14:textId="77777777" w:rsidR="006B0EA6" w:rsidRDefault="006B0EA6" w:rsidP="006B0EA6">
      <w:pPr>
        <w:ind w:firstLineChars="150" w:firstLine="450"/>
        <w:rPr>
          <w:rFonts w:ascii="仿宋" w:eastAsia="仿宋" w:hAnsi="仿宋" w:cs="Arial" w:hint="eastAsia"/>
          <w:sz w:val="30"/>
          <w:szCs w:val="30"/>
        </w:rPr>
      </w:pPr>
      <w:r>
        <w:rPr>
          <w:rFonts w:ascii="仿宋" w:eastAsia="仿宋" w:hAnsi="仿宋" w:cs="Arial" w:hint="eastAsia"/>
          <w:sz w:val="30"/>
          <w:szCs w:val="30"/>
        </w:rPr>
        <w:t xml:space="preserve"> 1）供应商对同一询价项目递交两份或多份内容不同的报价文件，或对同一询价项目有两个或多个报价，且未声明哪一份有效的；</w:t>
      </w:r>
    </w:p>
    <w:p w14:paraId="17134875" w14:textId="77777777" w:rsidR="006B0EA6" w:rsidRDefault="006B0EA6" w:rsidP="006B0EA6">
      <w:pPr>
        <w:ind w:firstLineChars="200" w:firstLine="600"/>
        <w:rPr>
          <w:rFonts w:ascii="仿宋" w:eastAsia="仿宋" w:hAnsi="仿宋" w:cs="Arial" w:hint="eastAsia"/>
          <w:sz w:val="30"/>
          <w:szCs w:val="30"/>
        </w:rPr>
      </w:pPr>
      <w:r>
        <w:rPr>
          <w:rFonts w:ascii="仿宋" w:eastAsia="仿宋" w:hAnsi="仿宋" w:cs="Arial" w:hint="eastAsia"/>
          <w:sz w:val="30"/>
          <w:szCs w:val="30"/>
        </w:rPr>
        <w:t>2）询价过程中，供应商报价明显低于成本价的，询价小组经评审后一致认定报价不合理的，可以认定其报价无效。</w:t>
      </w:r>
    </w:p>
    <w:p w14:paraId="59CF8000" w14:textId="77777777" w:rsidR="006B0EA6" w:rsidRDefault="006B0EA6" w:rsidP="006B0EA6">
      <w:pPr>
        <w:rPr>
          <w:rFonts w:ascii="仿宋" w:eastAsia="仿宋" w:hAnsi="仿宋" w:cs="Arial" w:hint="eastAsia"/>
          <w:sz w:val="18"/>
          <w:szCs w:val="18"/>
        </w:rPr>
      </w:pPr>
    </w:p>
    <w:p w14:paraId="086E757E" w14:textId="77777777" w:rsidR="006B0EA6" w:rsidRDefault="006B0EA6" w:rsidP="006B0EA6">
      <w:pPr>
        <w:widowControl/>
        <w:jc w:val="left"/>
        <w:rPr>
          <w:rFonts w:ascii="宋体" w:hAnsi="宋体" w:cs="黑体" w:hint="eastAsia"/>
          <w:b/>
          <w:bCs/>
          <w:sz w:val="30"/>
          <w:szCs w:val="30"/>
        </w:rPr>
        <w:sectPr w:rsidR="006B0EA6">
          <w:pgSz w:w="11906" w:h="16838"/>
          <w:pgMar w:top="1440" w:right="1800" w:bottom="1440" w:left="1800" w:header="851" w:footer="992" w:gutter="0"/>
          <w:cols w:space="720"/>
          <w:docGrid w:type="lines" w:linePitch="312"/>
        </w:sectPr>
      </w:pPr>
    </w:p>
    <w:p w14:paraId="109E0F0F" w14:textId="77777777" w:rsidR="006B0EA6" w:rsidRDefault="006B0EA6" w:rsidP="006B0EA6">
      <w:pPr>
        <w:spacing w:line="420" w:lineRule="exact"/>
        <w:jc w:val="center"/>
        <w:outlineLvl w:val="1"/>
        <w:rPr>
          <w:rFonts w:ascii="方正宋黑简体" w:eastAsia="方正宋黑简体" w:hAnsi="宋体" w:cs="黑体" w:hint="eastAsia"/>
          <w:b/>
          <w:bCs/>
          <w:sz w:val="32"/>
          <w:szCs w:val="32"/>
        </w:rPr>
      </w:pPr>
      <w:bookmarkStart w:id="20" w:name="_Toc466549689"/>
      <w:r>
        <w:rPr>
          <w:rFonts w:ascii="方正宋黑简体" w:eastAsia="方正宋黑简体" w:hAnsi="宋体" w:cs="黑体" w:hint="eastAsia"/>
          <w:b/>
          <w:bCs/>
          <w:sz w:val="32"/>
          <w:szCs w:val="32"/>
        </w:rPr>
        <w:lastRenderedPageBreak/>
        <w:t>六、供应商须提供资格审查材料</w:t>
      </w:r>
      <w:bookmarkEnd w:id="20"/>
    </w:p>
    <w:p w14:paraId="1AB47357" w14:textId="77777777" w:rsidR="006B0EA6" w:rsidRDefault="006B0EA6" w:rsidP="006B0EA6">
      <w:pPr>
        <w:spacing w:line="360" w:lineRule="exact"/>
        <w:ind w:firstLineChars="200" w:firstLine="600"/>
        <w:rPr>
          <w:rFonts w:ascii="仿宋" w:eastAsia="仿宋" w:hAnsi="仿宋" w:cs="Arial" w:hint="eastAsia"/>
          <w:bCs/>
          <w:sz w:val="30"/>
          <w:szCs w:val="30"/>
          <w:highlight w:val="yellow"/>
        </w:rPr>
      </w:pPr>
    </w:p>
    <w:p w14:paraId="17B98F9F" w14:textId="77777777" w:rsidR="006B0EA6" w:rsidRDefault="006B0EA6" w:rsidP="006B0EA6">
      <w:pPr>
        <w:pStyle w:val="a4"/>
        <w:shd w:val="clear" w:color="auto" w:fill="FFFFFF"/>
        <w:spacing w:line="480" w:lineRule="atLeast"/>
        <w:ind w:firstLine="0"/>
        <w:rPr>
          <w:rFonts w:ascii="仿宋" w:eastAsia="仿宋" w:hAnsi="仿宋" w:cs="Arial" w:hint="eastAsia"/>
          <w:b/>
          <w:sz w:val="30"/>
          <w:szCs w:val="30"/>
        </w:rPr>
      </w:pPr>
      <w:r>
        <w:rPr>
          <w:rFonts w:ascii="仿宋" w:eastAsia="仿宋" w:hAnsi="仿宋" w:cs="Arial" w:hint="eastAsia"/>
          <w:sz w:val="30"/>
          <w:szCs w:val="30"/>
        </w:rPr>
        <w:t>1、采购需求中需提供的其他材料</w:t>
      </w:r>
    </w:p>
    <w:p w14:paraId="44C79762" w14:textId="77777777" w:rsidR="006B0EA6" w:rsidRDefault="006B0EA6" w:rsidP="006B0EA6">
      <w:pPr>
        <w:pStyle w:val="a4"/>
        <w:shd w:val="clear" w:color="auto" w:fill="FFFFFF"/>
        <w:spacing w:line="480" w:lineRule="atLeast"/>
        <w:ind w:firstLine="0"/>
        <w:rPr>
          <w:rFonts w:ascii="仿宋" w:eastAsia="仿宋" w:hAnsi="仿宋" w:cs="Arial" w:hint="eastAsia"/>
          <w:bCs/>
          <w:sz w:val="30"/>
          <w:szCs w:val="30"/>
        </w:rPr>
      </w:pPr>
      <w:r>
        <w:rPr>
          <w:rFonts w:ascii="仿宋" w:eastAsia="仿宋" w:hAnsi="仿宋" w:cs="Arial" w:hint="eastAsia"/>
          <w:b/>
          <w:sz w:val="30"/>
          <w:szCs w:val="30"/>
        </w:rPr>
        <w:t>注：</w:t>
      </w:r>
      <w:r>
        <w:rPr>
          <w:rFonts w:ascii="仿宋" w:eastAsia="仿宋" w:hAnsi="仿宋" w:cs="Arial" w:hint="eastAsia"/>
          <w:bCs/>
          <w:sz w:val="30"/>
          <w:szCs w:val="30"/>
        </w:rPr>
        <w:t>以上所涉及的证件须在投标文件内提供加盖投标单位公章的复印件或影印件，复印件或影印件缺少任何一项，视为未提供该项证件。</w:t>
      </w:r>
    </w:p>
    <w:p w14:paraId="38077586" w14:textId="77777777" w:rsidR="006B0EA6" w:rsidRDefault="006B0EA6" w:rsidP="006B0EA6">
      <w:pPr>
        <w:pStyle w:val="a4"/>
        <w:shd w:val="clear" w:color="auto" w:fill="FFFFFF"/>
        <w:spacing w:line="480" w:lineRule="atLeast"/>
        <w:ind w:firstLine="0"/>
        <w:rPr>
          <w:rFonts w:ascii="仿宋" w:eastAsia="仿宋" w:hAnsi="仿宋" w:cs="Arial" w:hint="eastAsia"/>
          <w:bCs/>
          <w:sz w:val="30"/>
          <w:szCs w:val="30"/>
        </w:rPr>
      </w:pPr>
    </w:p>
    <w:p w14:paraId="1134773D" w14:textId="77777777" w:rsidR="006B0EA6" w:rsidRDefault="006B0EA6" w:rsidP="006B0EA6">
      <w:pPr>
        <w:pStyle w:val="a4"/>
        <w:shd w:val="clear" w:color="auto" w:fill="FFFFFF"/>
        <w:spacing w:line="480" w:lineRule="atLeast"/>
        <w:ind w:firstLine="0"/>
        <w:rPr>
          <w:rFonts w:ascii="仿宋" w:eastAsia="仿宋" w:hAnsi="仿宋" w:cs="Arial" w:hint="eastAsia"/>
          <w:bCs/>
          <w:sz w:val="30"/>
          <w:szCs w:val="30"/>
        </w:rPr>
      </w:pPr>
    </w:p>
    <w:p w14:paraId="24CF25AB" w14:textId="77777777" w:rsidR="006B0EA6" w:rsidRDefault="006B0EA6" w:rsidP="006B0EA6">
      <w:pPr>
        <w:pStyle w:val="a4"/>
        <w:shd w:val="clear" w:color="auto" w:fill="FFFFFF"/>
        <w:spacing w:line="480" w:lineRule="atLeast"/>
        <w:ind w:firstLine="0"/>
        <w:rPr>
          <w:rFonts w:ascii="仿宋" w:eastAsia="仿宋" w:hAnsi="仿宋" w:cs="Arial" w:hint="eastAsia"/>
          <w:bCs/>
          <w:sz w:val="30"/>
          <w:szCs w:val="30"/>
        </w:rPr>
      </w:pPr>
    </w:p>
    <w:p w14:paraId="39E4E80A" w14:textId="77777777" w:rsidR="006B0EA6" w:rsidRDefault="006B0EA6" w:rsidP="006B0EA6">
      <w:pPr>
        <w:pStyle w:val="a4"/>
        <w:shd w:val="clear" w:color="auto" w:fill="FFFFFF"/>
        <w:spacing w:line="480" w:lineRule="atLeast"/>
        <w:ind w:firstLine="0"/>
        <w:rPr>
          <w:rFonts w:ascii="仿宋" w:eastAsia="仿宋" w:hAnsi="仿宋" w:cs="Arial" w:hint="eastAsia"/>
          <w:bCs/>
          <w:sz w:val="30"/>
          <w:szCs w:val="30"/>
        </w:rPr>
      </w:pPr>
    </w:p>
    <w:p w14:paraId="1DA69616" w14:textId="77777777" w:rsidR="006B0EA6" w:rsidRDefault="006B0EA6" w:rsidP="006B0EA6">
      <w:pPr>
        <w:pStyle w:val="a4"/>
        <w:shd w:val="clear" w:color="auto" w:fill="FFFFFF"/>
        <w:spacing w:line="480" w:lineRule="atLeast"/>
        <w:ind w:firstLine="0"/>
        <w:rPr>
          <w:rFonts w:ascii="仿宋" w:eastAsia="仿宋" w:hAnsi="仿宋" w:cs="Arial" w:hint="eastAsia"/>
          <w:bCs/>
          <w:sz w:val="30"/>
          <w:szCs w:val="30"/>
        </w:rPr>
      </w:pPr>
    </w:p>
    <w:p w14:paraId="1AD8844A" w14:textId="77777777" w:rsidR="006B0EA6" w:rsidRDefault="006B0EA6" w:rsidP="006B0EA6">
      <w:pPr>
        <w:pStyle w:val="a4"/>
        <w:shd w:val="clear" w:color="auto" w:fill="FFFFFF"/>
        <w:spacing w:line="480" w:lineRule="atLeast"/>
        <w:ind w:firstLine="0"/>
        <w:rPr>
          <w:rFonts w:ascii="仿宋" w:eastAsia="仿宋" w:hAnsi="仿宋" w:cs="Arial" w:hint="eastAsia"/>
          <w:bCs/>
          <w:sz w:val="30"/>
          <w:szCs w:val="30"/>
        </w:rPr>
      </w:pPr>
    </w:p>
    <w:p w14:paraId="7F57CA7E" w14:textId="77777777" w:rsidR="006B0EA6" w:rsidRDefault="006B0EA6" w:rsidP="006B0EA6">
      <w:pPr>
        <w:pStyle w:val="a4"/>
        <w:shd w:val="clear" w:color="auto" w:fill="FFFFFF"/>
        <w:spacing w:line="480" w:lineRule="atLeast"/>
        <w:ind w:firstLine="0"/>
        <w:rPr>
          <w:rFonts w:ascii="仿宋" w:eastAsia="仿宋" w:hAnsi="仿宋" w:cs="Arial" w:hint="eastAsia"/>
          <w:bCs/>
          <w:sz w:val="30"/>
          <w:szCs w:val="30"/>
        </w:rPr>
      </w:pPr>
    </w:p>
    <w:p w14:paraId="66004C24" w14:textId="77777777" w:rsidR="006B0EA6" w:rsidRDefault="006B0EA6" w:rsidP="006B0EA6">
      <w:pPr>
        <w:pStyle w:val="a4"/>
        <w:shd w:val="clear" w:color="auto" w:fill="FFFFFF"/>
        <w:spacing w:line="480" w:lineRule="atLeast"/>
        <w:ind w:firstLine="0"/>
        <w:rPr>
          <w:rFonts w:ascii="仿宋" w:eastAsia="仿宋" w:hAnsi="仿宋" w:cs="Arial" w:hint="eastAsia"/>
          <w:bCs/>
          <w:sz w:val="30"/>
          <w:szCs w:val="30"/>
        </w:rPr>
      </w:pPr>
    </w:p>
    <w:p w14:paraId="3475F166" w14:textId="77777777" w:rsidR="006B0EA6" w:rsidRDefault="006B0EA6" w:rsidP="006B0EA6">
      <w:pPr>
        <w:pStyle w:val="a4"/>
        <w:shd w:val="clear" w:color="auto" w:fill="FFFFFF"/>
        <w:spacing w:line="480" w:lineRule="atLeast"/>
        <w:ind w:firstLine="0"/>
        <w:rPr>
          <w:rFonts w:ascii="仿宋" w:eastAsia="仿宋" w:hAnsi="仿宋" w:cs="Arial" w:hint="eastAsia"/>
          <w:bCs/>
          <w:sz w:val="30"/>
          <w:szCs w:val="30"/>
        </w:rPr>
      </w:pPr>
    </w:p>
    <w:p w14:paraId="2BBA943F" w14:textId="77777777" w:rsidR="006B0EA6" w:rsidRDefault="006B0EA6" w:rsidP="006B0EA6">
      <w:pPr>
        <w:pStyle w:val="a4"/>
        <w:shd w:val="clear" w:color="auto" w:fill="FFFFFF"/>
        <w:spacing w:line="480" w:lineRule="atLeast"/>
        <w:ind w:firstLine="0"/>
        <w:rPr>
          <w:rFonts w:ascii="仿宋" w:eastAsia="仿宋" w:hAnsi="仿宋" w:cs="Arial" w:hint="eastAsia"/>
          <w:bCs/>
          <w:sz w:val="30"/>
          <w:szCs w:val="30"/>
        </w:rPr>
      </w:pPr>
    </w:p>
    <w:p w14:paraId="2FD60596" w14:textId="77777777" w:rsidR="006B0EA6" w:rsidRDefault="006B0EA6" w:rsidP="006B0EA6">
      <w:pPr>
        <w:pStyle w:val="a4"/>
        <w:shd w:val="clear" w:color="auto" w:fill="FFFFFF"/>
        <w:spacing w:line="480" w:lineRule="atLeast"/>
        <w:ind w:firstLine="0"/>
        <w:rPr>
          <w:rFonts w:ascii="仿宋" w:eastAsia="仿宋" w:hAnsi="仿宋" w:cs="Arial" w:hint="eastAsia"/>
          <w:bCs/>
          <w:sz w:val="30"/>
          <w:szCs w:val="30"/>
        </w:rPr>
      </w:pPr>
    </w:p>
    <w:p w14:paraId="40A11705" w14:textId="77777777" w:rsidR="006B0EA6" w:rsidRDefault="006B0EA6" w:rsidP="006B0EA6">
      <w:pPr>
        <w:pStyle w:val="a4"/>
        <w:shd w:val="clear" w:color="auto" w:fill="FFFFFF"/>
        <w:spacing w:line="480" w:lineRule="atLeast"/>
        <w:ind w:firstLine="0"/>
        <w:rPr>
          <w:rFonts w:ascii="仿宋" w:eastAsia="仿宋" w:hAnsi="仿宋" w:cs="Arial" w:hint="eastAsia"/>
          <w:bCs/>
          <w:sz w:val="30"/>
          <w:szCs w:val="30"/>
        </w:rPr>
      </w:pPr>
    </w:p>
    <w:p w14:paraId="7EFCF840" w14:textId="77777777" w:rsidR="006B0EA6" w:rsidRDefault="006B0EA6" w:rsidP="006B0EA6">
      <w:pPr>
        <w:pStyle w:val="a4"/>
        <w:shd w:val="clear" w:color="auto" w:fill="FFFFFF"/>
        <w:spacing w:line="480" w:lineRule="atLeast"/>
        <w:ind w:firstLine="0"/>
        <w:rPr>
          <w:rFonts w:ascii="仿宋" w:eastAsia="仿宋" w:hAnsi="仿宋" w:cs="Arial" w:hint="eastAsia"/>
          <w:bCs/>
          <w:sz w:val="30"/>
          <w:szCs w:val="30"/>
        </w:rPr>
      </w:pPr>
    </w:p>
    <w:p w14:paraId="49CC9C7F" w14:textId="77777777" w:rsidR="006B0EA6" w:rsidRDefault="006B0EA6" w:rsidP="006B0EA6">
      <w:pPr>
        <w:pStyle w:val="a4"/>
        <w:shd w:val="clear" w:color="auto" w:fill="FFFFFF"/>
        <w:spacing w:line="480" w:lineRule="atLeast"/>
        <w:ind w:firstLine="0"/>
        <w:rPr>
          <w:rFonts w:ascii="仿宋" w:eastAsia="仿宋" w:hAnsi="仿宋" w:cs="Arial" w:hint="eastAsia"/>
          <w:bCs/>
          <w:sz w:val="30"/>
          <w:szCs w:val="30"/>
        </w:rPr>
      </w:pPr>
    </w:p>
    <w:p w14:paraId="499C87AE" w14:textId="77777777" w:rsidR="006B0EA6" w:rsidRDefault="006B0EA6" w:rsidP="006B0EA6">
      <w:pPr>
        <w:pStyle w:val="a4"/>
        <w:shd w:val="clear" w:color="auto" w:fill="FFFFFF"/>
        <w:spacing w:line="480" w:lineRule="atLeast"/>
        <w:ind w:firstLine="0"/>
        <w:rPr>
          <w:rFonts w:ascii="仿宋" w:eastAsia="仿宋" w:hAnsi="仿宋" w:cs="Arial" w:hint="eastAsia"/>
          <w:bCs/>
          <w:sz w:val="30"/>
          <w:szCs w:val="30"/>
        </w:rPr>
      </w:pPr>
    </w:p>
    <w:p w14:paraId="150E0C5C" w14:textId="77777777" w:rsidR="006B0EA6" w:rsidRDefault="006B0EA6" w:rsidP="006B0EA6">
      <w:pPr>
        <w:pStyle w:val="a4"/>
        <w:shd w:val="clear" w:color="auto" w:fill="FFFFFF"/>
        <w:spacing w:line="480" w:lineRule="atLeast"/>
        <w:ind w:firstLine="0"/>
        <w:rPr>
          <w:rFonts w:ascii="仿宋" w:eastAsia="仿宋" w:hAnsi="仿宋" w:cs="Arial" w:hint="eastAsia"/>
          <w:bCs/>
          <w:sz w:val="30"/>
          <w:szCs w:val="30"/>
        </w:rPr>
      </w:pPr>
    </w:p>
    <w:p w14:paraId="56FCD959" w14:textId="77777777" w:rsidR="006B0EA6" w:rsidRDefault="006B0EA6" w:rsidP="006B0EA6">
      <w:pPr>
        <w:pStyle w:val="a4"/>
        <w:shd w:val="clear" w:color="auto" w:fill="FFFFFF"/>
        <w:spacing w:line="480" w:lineRule="atLeast"/>
        <w:ind w:firstLine="0"/>
        <w:rPr>
          <w:rFonts w:ascii="仿宋" w:eastAsia="仿宋" w:hAnsi="仿宋" w:cs="Arial" w:hint="eastAsia"/>
          <w:bCs/>
          <w:sz w:val="30"/>
          <w:szCs w:val="30"/>
        </w:rPr>
      </w:pPr>
    </w:p>
    <w:p w14:paraId="0D6099CF" w14:textId="5145FC0B" w:rsidR="00F7425B" w:rsidRDefault="006B0EA6" w:rsidP="00F7425B">
      <w:pPr>
        <w:numPr>
          <w:ilvl w:val="0"/>
          <w:numId w:val="2"/>
        </w:numPr>
        <w:spacing w:line="420" w:lineRule="exact"/>
        <w:jc w:val="center"/>
        <w:outlineLvl w:val="1"/>
        <w:rPr>
          <w:rFonts w:ascii="方正宋黑简体" w:eastAsia="方正宋黑简体" w:hAnsi="宋体" w:cs="黑体" w:hint="eastAsia"/>
          <w:b/>
          <w:bCs/>
          <w:sz w:val="32"/>
          <w:szCs w:val="32"/>
        </w:rPr>
      </w:pPr>
      <w:bookmarkStart w:id="21" w:name="_Toc466549690"/>
      <w:r>
        <w:rPr>
          <w:rFonts w:ascii="方正宋黑简体" w:eastAsia="方正宋黑简体" w:hAnsi="宋体" w:cs="黑体" w:hint="eastAsia"/>
          <w:b/>
          <w:bCs/>
          <w:sz w:val="32"/>
          <w:szCs w:val="32"/>
        </w:rPr>
        <w:lastRenderedPageBreak/>
        <w:t>采购需求</w:t>
      </w:r>
      <w:bookmarkStart w:id="22" w:name="_Toc466549691"/>
      <w:bookmarkEnd w:id="21"/>
    </w:p>
    <w:p w14:paraId="19716580" w14:textId="1C917EAB" w:rsidR="00AE542B" w:rsidRPr="008151ED" w:rsidRDefault="00AE542B" w:rsidP="00AE542B">
      <w:pPr>
        <w:pStyle w:val="2"/>
        <w:spacing w:line="320" w:lineRule="exact"/>
        <w:ind w:leftChars="0" w:left="0" w:firstLine="560"/>
        <w:rPr>
          <w:rFonts w:ascii="楷体_GB2312" w:eastAsia="楷体_GB2312" w:hAnsi="宋体" w:hint="eastAsia"/>
          <w:sz w:val="28"/>
          <w:szCs w:val="24"/>
        </w:rPr>
      </w:pPr>
      <w:r w:rsidRPr="00AE542B">
        <w:rPr>
          <w:rFonts w:hAnsi="宋体" w:hint="eastAsia"/>
          <w:sz w:val="28"/>
          <w:szCs w:val="24"/>
        </w:rPr>
        <w:t>（</w:t>
      </w:r>
      <w:r w:rsidRPr="008151ED">
        <w:rPr>
          <w:rFonts w:ascii="楷体_GB2312" w:eastAsia="楷体_GB2312" w:hAnsi="宋体" w:hint="eastAsia"/>
          <w:sz w:val="28"/>
          <w:szCs w:val="24"/>
        </w:rPr>
        <w:t>一）</w:t>
      </w:r>
      <w:r w:rsidRPr="008151ED">
        <w:rPr>
          <w:rFonts w:ascii="楷体_GB2312" w:eastAsia="楷体_GB2312" w:hAnsi="宋体" w:hint="eastAsia"/>
          <w:sz w:val="28"/>
          <w:szCs w:val="24"/>
        </w:rPr>
        <w:t>、项目名称：水表流量检定装置采购项目</w:t>
      </w:r>
    </w:p>
    <w:p w14:paraId="2E4FABEE" w14:textId="5BA23C91" w:rsidR="00AE542B" w:rsidRPr="008151ED" w:rsidRDefault="00AE542B" w:rsidP="00AE542B">
      <w:pPr>
        <w:pStyle w:val="2"/>
        <w:spacing w:line="320" w:lineRule="exact"/>
        <w:ind w:leftChars="0" w:left="0" w:firstLine="560"/>
        <w:rPr>
          <w:rFonts w:ascii="楷体_GB2312" w:eastAsia="楷体_GB2312" w:hAnsi="宋体" w:hint="eastAsia"/>
          <w:sz w:val="28"/>
          <w:szCs w:val="24"/>
        </w:rPr>
      </w:pPr>
      <w:r w:rsidRPr="008151ED">
        <w:rPr>
          <w:rFonts w:ascii="楷体_GB2312" w:eastAsia="楷体_GB2312" w:hAnsi="宋体" w:hint="eastAsia"/>
          <w:sz w:val="28"/>
          <w:szCs w:val="24"/>
        </w:rPr>
        <w:t>（二）</w:t>
      </w:r>
      <w:r w:rsidRPr="008151ED">
        <w:rPr>
          <w:rFonts w:ascii="楷体_GB2312" w:eastAsia="楷体_GB2312" w:hAnsi="宋体" w:hint="eastAsia"/>
          <w:sz w:val="28"/>
          <w:szCs w:val="24"/>
        </w:rPr>
        <w:t>、采购内容：</w:t>
      </w:r>
      <w:r w:rsidRPr="008151ED">
        <w:rPr>
          <w:rFonts w:ascii="楷体_GB2312" w:eastAsia="楷体_GB2312" w:hAnsi="宋体" w:hint="eastAsia"/>
          <w:sz w:val="28"/>
          <w:szCs w:val="24"/>
        </w:rPr>
        <w:t xml:space="preserve"> </w:t>
      </w:r>
      <w:r w:rsidRPr="008151ED">
        <w:rPr>
          <w:rFonts w:ascii="楷体_GB2312" w:eastAsia="楷体_GB2312" w:hAnsi="宋体" w:hint="eastAsia"/>
          <w:sz w:val="28"/>
          <w:szCs w:val="24"/>
        </w:rPr>
        <w:t>DN15-DN25流量检定装置</w:t>
      </w:r>
      <w:r w:rsidRPr="008151ED">
        <w:rPr>
          <w:rFonts w:ascii="楷体_GB2312" w:eastAsia="楷体_GB2312" w:hAnsi="宋体" w:hint="eastAsia"/>
          <w:sz w:val="28"/>
          <w:szCs w:val="24"/>
        </w:rPr>
        <w:t>1</w:t>
      </w:r>
      <w:r w:rsidRPr="008151ED">
        <w:rPr>
          <w:rFonts w:ascii="楷体_GB2312" w:eastAsia="楷体_GB2312" w:hAnsi="宋体" w:hint="eastAsia"/>
          <w:sz w:val="28"/>
          <w:szCs w:val="24"/>
        </w:rPr>
        <w:t>套</w:t>
      </w:r>
    </w:p>
    <w:p w14:paraId="4183876D" w14:textId="2E7D6B7E" w:rsidR="00AE542B" w:rsidRPr="008151ED" w:rsidRDefault="00AE542B" w:rsidP="00AE542B">
      <w:pPr>
        <w:ind w:firstLineChars="200" w:firstLine="560"/>
        <w:rPr>
          <w:rFonts w:ascii="楷体_GB2312" w:eastAsia="楷体_GB2312" w:hAnsi="宋体" w:cs="宋体" w:hint="eastAsia"/>
          <w:sz w:val="28"/>
          <w:szCs w:val="28"/>
        </w:rPr>
      </w:pPr>
      <w:r w:rsidRPr="008151ED">
        <w:rPr>
          <w:rFonts w:ascii="楷体_GB2312" w:eastAsia="楷体_GB2312" w:hAnsi="宋体" w:cs="宋体" w:hint="eastAsia"/>
          <w:sz w:val="28"/>
          <w:szCs w:val="28"/>
        </w:rPr>
        <w:t>（三）</w:t>
      </w:r>
      <w:r w:rsidRPr="008151ED">
        <w:rPr>
          <w:rFonts w:ascii="楷体_GB2312" w:eastAsia="楷体_GB2312" w:hAnsi="宋体" w:cs="宋体" w:hint="eastAsia"/>
          <w:sz w:val="28"/>
          <w:szCs w:val="28"/>
        </w:rPr>
        <w:t>、具体参数</w:t>
      </w:r>
    </w:p>
    <w:p w14:paraId="6DEF42C0" w14:textId="77777777" w:rsidR="00AE542B" w:rsidRPr="008151ED" w:rsidRDefault="00AE542B" w:rsidP="00AE542B">
      <w:pPr>
        <w:spacing w:line="320" w:lineRule="exact"/>
        <w:ind w:firstLineChars="200" w:firstLine="562"/>
        <w:rPr>
          <w:rFonts w:ascii="楷体_GB2312" w:eastAsia="楷体_GB2312" w:hAnsi="宋体" w:cs="宋体" w:hint="eastAsia"/>
          <w:b/>
          <w:bCs/>
          <w:sz w:val="28"/>
          <w:szCs w:val="28"/>
        </w:rPr>
      </w:pPr>
      <w:r w:rsidRPr="008151ED">
        <w:rPr>
          <w:rFonts w:ascii="楷体_GB2312" w:eastAsia="楷体_GB2312" w:hAnsi="宋体" w:cs="宋体" w:hint="eastAsia"/>
          <w:b/>
          <w:bCs/>
          <w:sz w:val="28"/>
          <w:szCs w:val="28"/>
        </w:rPr>
        <w:t>水表串联自动检定装置DN15-DN25</w:t>
      </w:r>
    </w:p>
    <w:p w14:paraId="0EE0BE02" w14:textId="77777777" w:rsidR="00AE542B" w:rsidRPr="008151ED" w:rsidRDefault="00AE542B" w:rsidP="00AE542B">
      <w:pPr>
        <w:pStyle w:val="a6"/>
        <w:numPr>
          <w:ilvl w:val="0"/>
          <w:numId w:val="5"/>
        </w:numPr>
        <w:spacing w:line="320" w:lineRule="exact"/>
        <w:ind w:firstLineChars="0"/>
        <w:rPr>
          <w:rFonts w:ascii="楷体_GB2312" w:eastAsia="楷体_GB2312" w:hAnsi="宋体" w:cs="宋体" w:hint="eastAsia"/>
          <w:sz w:val="28"/>
          <w:szCs w:val="28"/>
        </w:rPr>
      </w:pPr>
      <w:r w:rsidRPr="008151ED">
        <w:rPr>
          <w:rFonts w:ascii="楷体_GB2312" w:eastAsia="楷体_GB2312" w:hAnsi="宋体" w:cs="宋体" w:hint="eastAsia"/>
          <w:sz w:val="28"/>
          <w:szCs w:val="28"/>
        </w:rPr>
        <w:t>数量：1套</w:t>
      </w:r>
    </w:p>
    <w:p w14:paraId="5EE608C0" w14:textId="77777777" w:rsidR="00AE542B" w:rsidRPr="008151ED" w:rsidRDefault="00AE542B" w:rsidP="00AE542B">
      <w:pPr>
        <w:pStyle w:val="a6"/>
        <w:widowControl/>
        <w:numPr>
          <w:ilvl w:val="0"/>
          <w:numId w:val="5"/>
        </w:numPr>
        <w:spacing w:line="320" w:lineRule="exact"/>
        <w:ind w:firstLineChars="0"/>
        <w:jc w:val="left"/>
        <w:rPr>
          <w:rFonts w:ascii="楷体_GB2312" w:eastAsia="楷体_GB2312" w:hAnsi="宋体" w:cs="宋体" w:hint="eastAsia"/>
          <w:sz w:val="28"/>
          <w:szCs w:val="28"/>
        </w:rPr>
      </w:pPr>
      <w:r w:rsidRPr="008151ED">
        <w:rPr>
          <w:rFonts w:ascii="楷体_GB2312" w:eastAsia="楷体_GB2312" w:hAnsi="宋体" w:cs="宋体" w:hint="eastAsia"/>
          <w:sz w:val="28"/>
          <w:szCs w:val="28"/>
        </w:rPr>
        <w:t>适用口径： DN15、DN20、DN25</w:t>
      </w:r>
    </w:p>
    <w:p w14:paraId="39EA862B" w14:textId="77777777" w:rsidR="00AE542B" w:rsidRPr="008151ED" w:rsidRDefault="00AE542B" w:rsidP="00AE542B">
      <w:pPr>
        <w:pStyle w:val="a6"/>
        <w:widowControl/>
        <w:numPr>
          <w:ilvl w:val="0"/>
          <w:numId w:val="5"/>
        </w:numPr>
        <w:spacing w:line="320" w:lineRule="exact"/>
        <w:ind w:firstLineChars="0"/>
        <w:jc w:val="left"/>
        <w:rPr>
          <w:rFonts w:ascii="楷体_GB2312" w:eastAsia="楷体_GB2312" w:hAnsi="宋体" w:cs="宋体" w:hint="eastAsia"/>
          <w:sz w:val="28"/>
          <w:szCs w:val="28"/>
        </w:rPr>
      </w:pPr>
      <w:r w:rsidRPr="008151ED">
        <w:rPr>
          <w:rFonts w:ascii="楷体_GB2312" w:eastAsia="楷体_GB2312" w:hAnsi="宋体" w:cs="宋体" w:hint="eastAsia"/>
          <w:sz w:val="28"/>
          <w:szCs w:val="28"/>
        </w:rPr>
        <w:t>串联水表数量：10只（DN15）、8只（DN20）、6只（DN25）</w:t>
      </w:r>
    </w:p>
    <w:p w14:paraId="7529DFFB" w14:textId="77777777" w:rsidR="00AE542B" w:rsidRPr="008151ED" w:rsidRDefault="00AE542B" w:rsidP="00AE542B">
      <w:pPr>
        <w:pStyle w:val="a6"/>
        <w:widowControl/>
        <w:numPr>
          <w:ilvl w:val="0"/>
          <w:numId w:val="5"/>
        </w:numPr>
        <w:spacing w:line="320" w:lineRule="exact"/>
        <w:ind w:firstLineChars="0"/>
        <w:jc w:val="left"/>
        <w:rPr>
          <w:rFonts w:ascii="楷体_GB2312" w:eastAsia="楷体_GB2312" w:hAnsi="宋体" w:cs="宋体" w:hint="eastAsia"/>
          <w:sz w:val="28"/>
          <w:szCs w:val="28"/>
        </w:rPr>
      </w:pPr>
      <w:r w:rsidRPr="008151ED">
        <w:rPr>
          <w:rFonts w:ascii="楷体_GB2312" w:eastAsia="楷体_GB2312" w:hAnsi="宋体" w:cs="宋体" w:hint="eastAsia"/>
          <w:sz w:val="28"/>
          <w:szCs w:val="28"/>
        </w:rPr>
        <w:t>适用水表类型：机械式水表、带电子装置的机械式水表、超声波水表</w:t>
      </w:r>
    </w:p>
    <w:p w14:paraId="6282A182" w14:textId="77777777" w:rsidR="00AE542B" w:rsidRPr="008151ED" w:rsidRDefault="00AE542B" w:rsidP="00AE542B">
      <w:pPr>
        <w:pStyle w:val="a6"/>
        <w:widowControl/>
        <w:numPr>
          <w:ilvl w:val="0"/>
          <w:numId w:val="5"/>
        </w:numPr>
        <w:spacing w:line="320" w:lineRule="exact"/>
        <w:ind w:firstLineChars="0"/>
        <w:jc w:val="left"/>
        <w:rPr>
          <w:rFonts w:ascii="楷体_GB2312" w:eastAsia="楷体_GB2312" w:hAnsi="宋体" w:cs="宋体" w:hint="eastAsia"/>
          <w:sz w:val="28"/>
          <w:szCs w:val="28"/>
        </w:rPr>
      </w:pPr>
      <w:r w:rsidRPr="008151ED">
        <w:rPr>
          <w:rFonts w:ascii="楷体_GB2312" w:eastAsia="楷体_GB2312" w:hAnsi="宋体" w:cs="宋体" w:hint="eastAsia"/>
          <w:sz w:val="28"/>
          <w:szCs w:val="28"/>
        </w:rPr>
        <w:t xml:space="preserve">配置直管段：304不锈钢，长度不少于10DN </w:t>
      </w:r>
    </w:p>
    <w:p w14:paraId="487AE5D9" w14:textId="77777777" w:rsidR="00AE542B" w:rsidRPr="008151ED" w:rsidRDefault="00AE542B" w:rsidP="00AE542B">
      <w:pPr>
        <w:pStyle w:val="a6"/>
        <w:widowControl/>
        <w:numPr>
          <w:ilvl w:val="0"/>
          <w:numId w:val="5"/>
        </w:numPr>
        <w:spacing w:line="320" w:lineRule="exact"/>
        <w:ind w:firstLineChars="0"/>
        <w:jc w:val="left"/>
        <w:rPr>
          <w:rFonts w:ascii="楷体_GB2312" w:eastAsia="楷体_GB2312" w:hAnsi="宋体" w:cs="宋体" w:hint="eastAsia"/>
          <w:sz w:val="28"/>
          <w:szCs w:val="28"/>
        </w:rPr>
      </w:pPr>
      <w:r w:rsidRPr="008151ED">
        <w:rPr>
          <w:rFonts w:ascii="楷体_GB2312" w:eastAsia="楷体_GB2312" w:hAnsi="宋体" w:cs="宋体" w:hint="eastAsia"/>
          <w:sz w:val="28"/>
          <w:szCs w:val="28"/>
        </w:rPr>
        <w:t>装置流量范围：（0.016～8）m</w:t>
      </w:r>
      <w:r w:rsidRPr="008151ED">
        <w:rPr>
          <w:rFonts w:ascii="楷体_GB2312" w:eastAsia="楷体_GB2312" w:hAnsi="宋体" w:cs="宋体" w:hint="eastAsia"/>
          <w:sz w:val="28"/>
          <w:szCs w:val="28"/>
          <w:vertAlign w:val="superscript"/>
        </w:rPr>
        <w:t>3</w:t>
      </w:r>
      <w:r w:rsidRPr="008151ED">
        <w:rPr>
          <w:rFonts w:ascii="楷体_GB2312" w:eastAsia="楷体_GB2312" w:hAnsi="宋体" w:cs="宋体" w:hint="eastAsia"/>
          <w:sz w:val="28"/>
          <w:szCs w:val="28"/>
        </w:rPr>
        <w:t>/h</w:t>
      </w:r>
    </w:p>
    <w:p w14:paraId="2DD085B5" w14:textId="77777777" w:rsidR="00AE542B" w:rsidRPr="008151ED" w:rsidRDefault="00AE542B" w:rsidP="00AE542B">
      <w:pPr>
        <w:pStyle w:val="a6"/>
        <w:widowControl/>
        <w:numPr>
          <w:ilvl w:val="0"/>
          <w:numId w:val="5"/>
        </w:numPr>
        <w:spacing w:line="320" w:lineRule="exact"/>
        <w:ind w:firstLineChars="0"/>
        <w:jc w:val="left"/>
        <w:rPr>
          <w:rFonts w:ascii="楷体_GB2312" w:eastAsia="楷体_GB2312" w:hAnsi="宋体" w:cs="宋体" w:hint="eastAsia"/>
          <w:sz w:val="28"/>
          <w:szCs w:val="28"/>
        </w:rPr>
      </w:pPr>
      <w:r w:rsidRPr="008151ED">
        <w:rPr>
          <w:rFonts w:ascii="楷体_GB2312" w:eastAsia="楷体_GB2312" w:hAnsi="宋体" w:cs="宋体" w:hint="eastAsia"/>
          <w:sz w:val="28"/>
          <w:szCs w:val="28"/>
        </w:rPr>
        <w:t>装置测量原理：质量法</w:t>
      </w:r>
    </w:p>
    <w:p w14:paraId="33A63C5C" w14:textId="77777777" w:rsidR="00AE542B" w:rsidRPr="008151ED" w:rsidRDefault="00AE542B" w:rsidP="00AE542B">
      <w:pPr>
        <w:pStyle w:val="a6"/>
        <w:widowControl/>
        <w:numPr>
          <w:ilvl w:val="0"/>
          <w:numId w:val="5"/>
        </w:numPr>
        <w:spacing w:line="320" w:lineRule="exact"/>
        <w:ind w:firstLineChars="0"/>
        <w:jc w:val="left"/>
        <w:rPr>
          <w:rFonts w:ascii="楷体_GB2312" w:eastAsia="楷体_GB2312" w:hAnsi="宋体" w:cs="宋体" w:hint="eastAsia"/>
          <w:sz w:val="28"/>
          <w:szCs w:val="28"/>
        </w:rPr>
      </w:pPr>
      <w:r w:rsidRPr="008151ED">
        <w:rPr>
          <w:rFonts w:ascii="楷体_GB2312" w:eastAsia="楷体_GB2312" w:hAnsi="宋体" w:cs="宋体" w:hint="eastAsia"/>
          <w:sz w:val="28"/>
          <w:szCs w:val="28"/>
        </w:rPr>
        <w:t>电子秤： 60kg（检定分度不低于6000e/10g，不锈钢台面）、150kg（检定分度不低于7500e/20g，不锈钢台面）。</w:t>
      </w:r>
    </w:p>
    <w:p w14:paraId="0B665377" w14:textId="77777777" w:rsidR="00AE542B" w:rsidRPr="008151ED" w:rsidRDefault="00AE542B" w:rsidP="00AE542B">
      <w:pPr>
        <w:pStyle w:val="a6"/>
        <w:widowControl/>
        <w:numPr>
          <w:ilvl w:val="0"/>
          <w:numId w:val="5"/>
        </w:numPr>
        <w:spacing w:line="320" w:lineRule="exact"/>
        <w:ind w:firstLineChars="0"/>
        <w:jc w:val="left"/>
        <w:rPr>
          <w:rFonts w:ascii="楷体_GB2312" w:eastAsia="楷体_GB2312" w:hAnsi="宋体" w:cs="宋体" w:hint="eastAsia"/>
          <w:sz w:val="28"/>
          <w:szCs w:val="28"/>
        </w:rPr>
      </w:pPr>
      <w:r w:rsidRPr="008151ED">
        <w:rPr>
          <w:rFonts w:ascii="楷体_GB2312" w:eastAsia="楷体_GB2312" w:hAnsi="宋体" w:cs="宋体" w:hint="eastAsia"/>
          <w:sz w:val="28"/>
          <w:szCs w:val="28"/>
        </w:rPr>
        <w:t>电子秤显示分度：60kg不大于1g、150kg不大于2g</w:t>
      </w:r>
    </w:p>
    <w:p w14:paraId="6F9CBEFD" w14:textId="77777777" w:rsidR="00AE542B" w:rsidRPr="008151ED" w:rsidRDefault="00AE542B" w:rsidP="00AE542B">
      <w:pPr>
        <w:pStyle w:val="a6"/>
        <w:widowControl/>
        <w:numPr>
          <w:ilvl w:val="0"/>
          <w:numId w:val="5"/>
        </w:numPr>
        <w:spacing w:line="320" w:lineRule="exact"/>
        <w:ind w:left="284" w:firstLineChars="0"/>
        <w:jc w:val="left"/>
        <w:rPr>
          <w:rFonts w:ascii="楷体_GB2312" w:eastAsia="楷体_GB2312" w:hAnsi="宋体" w:cs="宋体" w:hint="eastAsia"/>
          <w:sz w:val="28"/>
          <w:szCs w:val="28"/>
        </w:rPr>
      </w:pPr>
      <w:r w:rsidRPr="008151ED">
        <w:rPr>
          <w:rFonts w:ascii="楷体_GB2312" w:eastAsia="楷体_GB2312" w:hAnsi="宋体" w:cs="宋体" w:hint="eastAsia"/>
          <w:sz w:val="28"/>
          <w:szCs w:val="28"/>
        </w:rPr>
        <w:t>装置准确度等级： 0.2级</w:t>
      </w:r>
    </w:p>
    <w:p w14:paraId="6B57EA0A" w14:textId="77777777" w:rsidR="00AE542B" w:rsidRPr="008151ED" w:rsidRDefault="00AE542B" w:rsidP="00AE542B">
      <w:pPr>
        <w:pStyle w:val="a6"/>
        <w:widowControl/>
        <w:numPr>
          <w:ilvl w:val="0"/>
          <w:numId w:val="5"/>
        </w:numPr>
        <w:spacing w:line="320" w:lineRule="exact"/>
        <w:ind w:left="284" w:firstLineChars="0"/>
        <w:jc w:val="left"/>
        <w:rPr>
          <w:rFonts w:ascii="楷体_GB2312" w:eastAsia="楷体_GB2312" w:hAnsi="宋体" w:cs="宋体" w:hint="eastAsia"/>
          <w:sz w:val="28"/>
          <w:szCs w:val="28"/>
        </w:rPr>
      </w:pPr>
      <w:r w:rsidRPr="008151ED">
        <w:rPr>
          <w:rFonts w:ascii="楷体_GB2312" w:eastAsia="楷体_GB2312" w:hAnsi="宋体" w:cs="宋体" w:hint="eastAsia"/>
          <w:sz w:val="28"/>
          <w:szCs w:val="28"/>
        </w:rPr>
        <w:t>装置流量稳定性：不大于1.0%</w:t>
      </w:r>
    </w:p>
    <w:p w14:paraId="26BA84D6" w14:textId="77777777" w:rsidR="00AE542B" w:rsidRPr="008151ED" w:rsidRDefault="00AE542B" w:rsidP="00AE542B">
      <w:pPr>
        <w:pStyle w:val="a6"/>
        <w:widowControl/>
        <w:numPr>
          <w:ilvl w:val="0"/>
          <w:numId w:val="5"/>
        </w:numPr>
        <w:spacing w:line="320" w:lineRule="exact"/>
        <w:ind w:left="284" w:firstLineChars="0"/>
        <w:jc w:val="left"/>
        <w:rPr>
          <w:rFonts w:ascii="楷体_GB2312" w:eastAsia="楷体_GB2312" w:hAnsi="宋体" w:cs="宋体" w:hint="eastAsia"/>
          <w:sz w:val="28"/>
          <w:szCs w:val="28"/>
        </w:rPr>
      </w:pPr>
      <w:r w:rsidRPr="008151ED">
        <w:rPr>
          <w:rFonts w:ascii="楷体_GB2312" w:eastAsia="楷体_GB2312" w:hAnsi="宋体" w:cs="宋体" w:hint="eastAsia"/>
          <w:sz w:val="28"/>
          <w:szCs w:val="28"/>
        </w:rPr>
        <w:t>装置接口：须留有脉冲输入检定接口、M-BUS输入通讯接口</w:t>
      </w:r>
    </w:p>
    <w:p w14:paraId="5C86BB51" w14:textId="77777777" w:rsidR="00AE542B" w:rsidRPr="008151ED" w:rsidRDefault="00AE542B" w:rsidP="00AE542B">
      <w:pPr>
        <w:pStyle w:val="a6"/>
        <w:widowControl/>
        <w:numPr>
          <w:ilvl w:val="0"/>
          <w:numId w:val="5"/>
        </w:numPr>
        <w:spacing w:line="320" w:lineRule="exact"/>
        <w:ind w:left="284" w:firstLineChars="0"/>
        <w:jc w:val="left"/>
        <w:rPr>
          <w:rFonts w:ascii="楷体_GB2312" w:eastAsia="楷体_GB2312" w:hAnsi="宋体" w:cs="宋体" w:hint="eastAsia"/>
          <w:sz w:val="28"/>
          <w:szCs w:val="28"/>
        </w:rPr>
      </w:pPr>
      <w:r w:rsidRPr="008151ED">
        <w:rPr>
          <w:rFonts w:ascii="楷体_GB2312" w:eastAsia="楷体_GB2312" w:hAnsi="宋体" w:cs="宋体" w:hint="eastAsia"/>
          <w:sz w:val="28"/>
          <w:szCs w:val="28"/>
        </w:rPr>
        <w:t>装置的工作温度范围：常温</w:t>
      </w:r>
    </w:p>
    <w:p w14:paraId="37CCE765" w14:textId="77777777" w:rsidR="00AE542B" w:rsidRPr="008151ED" w:rsidRDefault="00AE542B" w:rsidP="00AE542B">
      <w:pPr>
        <w:pStyle w:val="a6"/>
        <w:widowControl/>
        <w:numPr>
          <w:ilvl w:val="0"/>
          <w:numId w:val="5"/>
        </w:numPr>
        <w:spacing w:line="320" w:lineRule="exact"/>
        <w:ind w:left="284" w:firstLineChars="0"/>
        <w:jc w:val="left"/>
        <w:rPr>
          <w:rFonts w:ascii="楷体_GB2312" w:eastAsia="楷体_GB2312" w:hAnsi="宋体" w:cs="宋体" w:hint="eastAsia"/>
          <w:sz w:val="28"/>
          <w:szCs w:val="28"/>
        </w:rPr>
      </w:pPr>
      <w:r w:rsidRPr="008151ED">
        <w:rPr>
          <w:rFonts w:ascii="楷体_GB2312" w:eastAsia="楷体_GB2312" w:hAnsi="宋体" w:cs="宋体" w:hint="eastAsia"/>
          <w:sz w:val="28"/>
          <w:szCs w:val="28"/>
        </w:rPr>
        <w:t>密封性试验压力：不低于1.6MPa</w:t>
      </w:r>
    </w:p>
    <w:p w14:paraId="4AD5E6C8" w14:textId="77777777" w:rsidR="00AE542B" w:rsidRPr="008151ED" w:rsidRDefault="00AE542B" w:rsidP="00AE542B">
      <w:pPr>
        <w:pStyle w:val="a6"/>
        <w:widowControl/>
        <w:numPr>
          <w:ilvl w:val="0"/>
          <w:numId w:val="5"/>
        </w:numPr>
        <w:spacing w:line="320" w:lineRule="exact"/>
        <w:ind w:left="284" w:firstLineChars="0"/>
        <w:jc w:val="left"/>
        <w:rPr>
          <w:rFonts w:ascii="楷体_GB2312" w:eastAsia="楷体_GB2312" w:hAnsi="宋体" w:cs="宋体" w:hint="eastAsia"/>
          <w:sz w:val="28"/>
          <w:szCs w:val="28"/>
        </w:rPr>
      </w:pPr>
      <w:r w:rsidRPr="008151ED">
        <w:rPr>
          <w:rFonts w:ascii="楷体_GB2312" w:eastAsia="楷体_GB2312" w:hAnsi="宋体" w:cs="宋体" w:hint="eastAsia"/>
          <w:sz w:val="28"/>
          <w:szCs w:val="28"/>
        </w:rPr>
        <w:t>功能</w:t>
      </w:r>
    </w:p>
    <w:p w14:paraId="0B035F60" w14:textId="77777777" w:rsidR="00AE542B" w:rsidRPr="008151ED" w:rsidRDefault="00AE542B" w:rsidP="00AE542B">
      <w:pPr>
        <w:pStyle w:val="a6"/>
        <w:widowControl/>
        <w:numPr>
          <w:ilvl w:val="1"/>
          <w:numId w:val="6"/>
        </w:numPr>
        <w:spacing w:line="320" w:lineRule="exact"/>
        <w:ind w:firstLineChars="0"/>
        <w:jc w:val="left"/>
        <w:rPr>
          <w:rFonts w:ascii="楷体_GB2312" w:eastAsia="楷体_GB2312" w:hAnsi="宋体" w:cs="宋体" w:hint="eastAsia"/>
          <w:sz w:val="28"/>
          <w:szCs w:val="28"/>
        </w:rPr>
      </w:pPr>
      <w:r w:rsidRPr="008151ED">
        <w:rPr>
          <w:rFonts w:ascii="楷体_GB2312" w:eastAsia="楷体_GB2312" w:hAnsi="宋体" w:cs="宋体" w:hint="eastAsia"/>
          <w:sz w:val="28"/>
          <w:szCs w:val="28"/>
        </w:rPr>
        <w:t xml:space="preserve"> 计算机自动控制，完成装置自动排气、抽真空和补水、水表自动耐压试验、水表机电转换误差检定、示值误差自动检定，计算和判定检定结果。</w:t>
      </w:r>
    </w:p>
    <w:p w14:paraId="1B6E9BC0" w14:textId="77777777" w:rsidR="00AE542B" w:rsidRPr="008151ED" w:rsidRDefault="00AE542B" w:rsidP="00AE542B">
      <w:pPr>
        <w:pStyle w:val="a6"/>
        <w:widowControl/>
        <w:numPr>
          <w:ilvl w:val="1"/>
          <w:numId w:val="6"/>
        </w:numPr>
        <w:spacing w:line="320" w:lineRule="exact"/>
        <w:ind w:firstLineChars="0"/>
        <w:jc w:val="left"/>
        <w:rPr>
          <w:rFonts w:ascii="楷体_GB2312" w:eastAsia="楷体_GB2312" w:hAnsi="宋体" w:cs="宋体" w:hint="eastAsia"/>
          <w:sz w:val="28"/>
          <w:szCs w:val="28"/>
        </w:rPr>
      </w:pPr>
      <w:r w:rsidRPr="008151ED">
        <w:rPr>
          <w:rFonts w:ascii="楷体_GB2312" w:eastAsia="楷体_GB2312" w:hAnsi="宋体" w:cs="宋体" w:hint="eastAsia"/>
          <w:sz w:val="28"/>
          <w:szCs w:val="28"/>
        </w:rPr>
        <w:t>具备数据库管理和共享功能，连接网络能实现与服务器数据同步，能对检定结果实施自主查询、导出、打印，数据库字段、对象等要和使用单位的水表检定信息化系统进行对接，包括但不限于委托编号、模块编号、表本体编号、</w:t>
      </w:r>
      <w:proofErr w:type="gramStart"/>
      <w:r w:rsidRPr="008151ED">
        <w:rPr>
          <w:rFonts w:ascii="楷体_GB2312" w:eastAsia="楷体_GB2312" w:hAnsi="宋体" w:cs="宋体" w:hint="eastAsia"/>
          <w:sz w:val="28"/>
          <w:szCs w:val="28"/>
        </w:rPr>
        <w:t>已检数量</w:t>
      </w:r>
      <w:proofErr w:type="gramEnd"/>
      <w:r w:rsidRPr="008151ED">
        <w:rPr>
          <w:rFonts w:ascii="楷体_GB2312" w:eastAsia="楷体_GB2312" w:hAnsi="宋体" w:cs="宋体" w:hint="eastAsia"/>
          <w:sz w:val="28"/>
          <w:szCs w:val="28"/>
        </w:rPr>
        <w:t>、复检数量、所有原始数据（标准质量、水温、密度、被检表初始和终止值、被检表检定时间、标准时间、示值误差、当前检定时间）等都需要实时上传至服务器，形成整个流程的闭环。</w:t>
      </w:r>
    </w:p>
    <w:p w14:paraId="7D59DF3A" w14:textId="77777777" w:rsidR="00AE542B" w:rsidRPr="008151ED" w:rsidRDefault="00AE542B" w:rsidP="00AE542B">
      <w:pPr>
        <w:pStyle w:val="a6"/>
        <w:widowControl/>
        <w:numPr>
          <w:ilvl w:val="1"/>
          <w:numId w:val="6"/>
        </w:numPr>
        <w:spacing w:line="320" w:lineRule="exact"/>
        <w:ind w:firstLineChars="0"/>
        <w:jc w:val="left"/>
        <w:rPr>
          <w:rFonts w:ascii="楷体_GB2312" w:eastAsia="楷体_GB2312" w:hAnsi="宋体" w:cs="宋体" w:hint="eastAsia"/>
          <w:sz w:val="28"/>
          <w:szCs w:val="28"/>
        </w:rPr>
      </w:pPr>
      <w:r w:rsidRPr="008151ED">
        <w:rPr>
          <w:rFonts w:ascii="楷体_GB2312" w:eastAsia="楷体_GB2312" w:hAnsi="宋体" w:cs="宋体" w:hint="eastAsia"/>
          <w:sz w:val="28"/>
          <w:szCs w:val="28"/>
        </w:rPr>
        <w:t xml:space="preserve"> 具有操作安全保护功能，能对</w:t>
      </w:r>
      <w:proofErr w:type="gramStart"/>
      <w:r w:rsidRPr="008151ED">
        <w:rPr>
          <w:rFonts w:ascii="楷体_GB2312" w:eastAsia="楷体_GB2312" w:hAnsi="宋体" w:cs="宋体" w:hint="eastAsia"/>
          <w:sz w:val="28"/>
          <w:szCs w:val="28"/>
        </w:rPr>
        <w:t>夹表器误</w:t>
      </w:r>
      <w:proofErr w:type="gramEnd"/>
      <w:r w:rsidRPr="008151ED">
        <w:rPr>
          <w:rFonts w:ascii="楷体_GB2312" w:eastAsia="楷体_GB2312" w:hAnsi="宋体" w:cs="宋体" w:hint="eastAsia"/>
          <w:sz w:val="28"/>
          <w:szCs w:val="28"/>
        </w:rPr>
        <w:t>操作和称重容器溢出</w:t>
      </w:r>
      <w:proofErr w:type="gramStart"/>
      <w:r w:rsidRPr="008151ED">
        <w:rPr>
          <w:rFonts w:ascii="楷体_GB2312" w:eastAsia="楷体_GB2312" w:hAnsi="宋体" w:cs="宋体" w:hint="eastAsia"/>
          <w:sz w:val="28"/>
          <w:szCs w:val="28"/>
        </w:rPr>
        <w:t>作出</w:t>
      </w:r>
      <w:proofErr w:type="gramEnd"/>
      <w:r w:rsidRPr="008151ED">
        <w:rPr>
          <w:rFonts w:ascii="楷体_GB2312" w:eastAsia="楷体_GB2312" w:hAnsi="宋体" w:cs="宋体" w:hint="eastAsia"/>
          <w:sz w:val="28"/>
          <w:szCs w:val="28"/>
        </w:rPr>
        <w:t>自动保护。</w:t>
      </w:r>
    </w:p>
    <w:p w14:paraId="7BD5A309" w14:textId="77777777" w:rsidR="00AE542B" w:rsidRPr="008151ED" w:rsidRDefault="00AE542B" w:rsidP="00AE542B">
      <w:pPr>
        <w:pStyle w:val="a6"/>
        <w:widowControl/>
        <w:numPr>
          <w:ilvl w:val="1"/>
          <w:numId w:val="6"/>
        </w:numPr>
        <w:spacing w:line="320" w:lineRule="exact"/>
        <w:ind w:firstLineChars="0"/>
        <w:jc w:val="left"/>
        <w:rPr>
          <w:rFonts w:ascii="楷体_GB2312" w:eastAsia="楷体_GB2312" w:hAnsi="宋体" w:cs="宋体" w:hint="eastAsia"/>
          <w:sz w:val="28"/>
          <w:szCs w:val="28"/>
        </w:rPr>
      </w:pPr>
      <w:r w:rsidRPr="008151ED">
        <w:rPr>
          <w:rFonts w:ascii="楷体_GB2312" w:eastAsia="楷体_GB2312" w:hAnsi="宋体" w:cs="宋体" w:hint="eastAsia"/>
          <w:sz w:val="28"/>
          <w:szCs w:val="28"/>
        </w:rPr>
        <w:t xml:space="preserve"> 兼容手动操作检定和启停法检定功能。</w:t>
      </w:r>
    </w:p>
    <w:p w14:paraId="4DDC90EC" w14:textId="77777777" w:rsidR="00AE542B" w:rsidRPr="008151ED" w:rsidRDefault="00AE542B" w:rsidP="00AE542B">
      <w:pPr>
        <w:pStyle w:val="a6"/>
        <w:widowControl/>
        <w:numPr>
          <w:ilvl w:val="1"/>
          <w:numId w:val="6"/>
        </w:numPr>
        <w:spacing w:line="320" w:lineRule="exact"/>
        <w:ind w:firstLineChars="0"/>
        <w:jc w:val="left"/>
        <w:rPr>
          <w:rFonts w:ascii="楷体_GB2312" w:eastAsia="楷体_GB2312" w:hAnsi="宋体" w:cs="宋体" w:hint="eastAsia"/>
          <w:sz w:val="28"/>
          <w:szCs w:val="28"/>
        </w:rPr>
      </w:pPr>
      <w:r w:rsidRPr="008151ED">
        <w:rPr>
          <w:rFonts w:ascii="楷体_GB2312" w:eastAsia="楷体_GB2312" w:hAnsi="宋体" w:cs="宋体" w:hint="eastAsia"/>
          <w:sz w:val="28"/>
          <w:szCs w:val="28"/>
        </w:rPr>
        <w:t xml:space="preserve"> 应满足检定规程中检查带电子装置水表及电子水表的信号转换是否准确的功能。</w:t>
      </w:r>
    </w:p>
    <w:p w14:paraId="21B082EE" w14:textId="77777777" w:rsidR="00AE542B" w:rsidRPr="008151ED" w:rsidRDefault="00AE542B" w:rsidP="00AE542B">
      <w:pPr>
        <w:pStyle w:val="a6"/>
        <w:widowControl/>
        <w:numPr>
          <w:ilvl w:val="1"/>
          <w:numId w:val="6"/>
        </w:numPr>
        <w:spacing w:line="320" w:lineRule="exact"/>
        <w:ind w:firstLineChars="0"/>
        <w:jc w:val="left"/>
        <w:rPr>
          <w:rFonts w:ascii="楷体_GB2312" w:eastAsia="楷体_GB2312" w:hAnsi="宋体" w:cs="宋体" w:hint="eastAsia"/>
          <w:sz w:val="28"/>
          <w:szCs w:val="28"/>
        </w:rPr>
      </w:pPr>
      <w:r w:rsidRPr="008151ED">
        <w:rPr>
          <w:rFonts w:ascii="楷体_GB2312" w:eastAsia="楷体_GB2312" w:hAnsi="宋体" w:cs="宋体" w:hint="eastAsia"/>
          <w:sz w:val="28"/>
          <w:szCs w:val="28"/>
        </w:rPr>
        <w:t xml:space="preserve"> 应满足检定规程中示值误差符号曲线判断的功能。</w:t>
      </w:r>
    </w:p>
    <w:p w14:paraId="0B9BAC19" w14:textId="77777777" w:rsidR="00AE542B" w:rsidRPr="008151ED" w:rsidRDefault="00AE542B" w:rsidP="00AE542B">
      <w:pPr>
        <w:pStyle w:val="a6"/>
        <w:widowControl/>
        <w:numPr>
          <w:ilvl w:val="0"/>
          <w:numId w:val="6"/>
        </w:numPr>
        <w:spacing w:line="320" w:lineRule="exact"/>
        <w:ind w:firstLineChars="0"/>
        <w:jc w:val="left"/>
        <w:rPr>
          <w:rFonts w:ascii="楷体_GB2312" w:eastAsia="楷体_GB2312" w:hAnsi="宋体" w:cs="宋体" w:hint="eastAsia"/>
          <w:sz w:val="28"/>
          <w:szCs w:val="28"/>
        </w:rPr>
      </w:pPr>
      <w:r w:rsidRPr="008151ED">
        <w:rPr>
          <w:rFonts w:ascii="楷体_GB2312" w:eastAsia="楷体_GB2312" w:hAnsi="宋体" w:cs="宋体" w:hint="eastAsia"/>
          <w:sz w:val="28"/>
          <w:szCs w:val="28"/>
        </w:rPr>
        <w:t>工艺</w:t>
      </w:r>
    </w:p>
    <w:p w14:paraId="6E25E111" w14:textId="77777777" w:rsidR="00AE542B" w:rsidRPr="008151ED" w:rsidRDefault="00AE542B" w:rsidP="00AE542B">
      <w:pPr>
        <w:widowControl/>
        <w:spacing w:line="320" w:lineRule="exact"/>
        <w:ind w:firstLineChars="200" w:firstLine="560"/>
        <w:jc w:val="left"/>
        <w:rPr>
          <w:rFonts w:ascii="楷体_GB2312" w:eastAsia="楷体_GB2312" w:hAnsi="宋体" w:cs="宋体" w:hint="eastAsia"/>
          <w:sz w:val="28"/>
          <w:szCs w:val="28"/>
        </w:rPr>
      </w:pPr>
      <w:r w:rsidRPr="008151ED">
        <w:rPr>
          <w:rFonts w:ascii="楷体_GB2312" w:eastAsia="楷体_GB2312" w:hAnsi="宋体" w:cs="宋体" w:hint="eastAsia"/>
          <w:sz w:val="28"/>
          <w:szCs w:val="28"/>
        </w:rPr>
        <w:t>所有连接管道无可见焊缝，为考虑日后维护维修方便，阀门和管道、流量计和管道的连接须采用不锈钢卡箍式连接。</w:t>
      </w:r>
    </w:p>
    <w:p w14:paraId="3E384CE6" w14:textId="77777777" w:rsidR="00AE542B" w:rsidRPr="008151ED" w:rsidRDefault="00AE542B" w:rsidP="00AE542B">
      <w:pPr>
        <w:pStyle w:val="a6"/>
        <w:widowControl/>
        <w:numPr>
          <w:ilvl w:val="0"/>
          <w:numId w:val="6"/>
        </w:numPr>
        <w:spacing w:line="320" w:lineRule="exact"/>
        <w:ind w:firstLineChars="0"/>
        <w:jc w:val="left"/>
        <w:rPr>
          <w:rFonts w:ascii="楷体_GB2312" w:eastAsia="楷体_GB2312" w:hAnsi="宋体" w:cs="宋体" w:hint="eastAsia"/>
          <w:sz w:val="28"/>
          <w:szCs w:val="28"/>
        </w:rPr>
      </w:pPr>
      <w:r w:rsidRPr="008151ED">
        <w:rPr>
          <w:rFonts w:ascii="楷体_GB2312" w:eastAsia="楷体_GB2312" w:hAnsi="宋体" w:cs="宋体" w:hint="eastAsia"/>
          <w:sz w:val="28"/>
          <w:szCs w:val="28"/>
        </w:rPr>
        <w:lastRenderedPageBreak/>
        <w:t>关键部件</w:t>
      </w:r>
    </w:p>
    <w:p w14:paraId="10EAF9FC" w14:textId="77777777" w:rsidR="00AE542B" w:rsidRPr="008151ED" w:rsidRDefault="00AE542B" w:rsidP="00AE542B">
      <w:pPr>
        <w:pStyle w:val="a6"/>
        <w:widowControl/>
        <w:spacing w:line="320" w:lineRule="exact"/>
        <w:ind w:left="380" w:firstLineChars="0" w:firstLine="0"/>
        <w:jc w:val="left"/>
        <w:rPr>
          <w:rFonts w:ascii="楷体_GB2312" w:eastAsia="楷体_GB2312" w:hAnsi="宋体" w:cs="宋体" w:hint="eastAsia"/>
          <w:sz w:val="28"/>
          <w:szCs w:val="28"/>
        </w:rPr>
      </w:pPr>
      <w:r w:rsidRPr="008151ED">
        <w:rPr>
          <w:rFonts w:ascii="楷体_GB2312" w:eastAsia="楷体_GB2312" w:hAnsi="宋体" w:cs="宋体" w:hint="eastAsia"/>
          <w:sz w:val="28"/>
          <w:szCs w:val="28"/>
        </w:rPr>
        <w:t>关键部件配置清单品牌如下。</w:t>
      </w:r>
    </w:p>
    <w:p w14:paraId="2184F7A4" w14:textId="77777777" w:rsidR="00AE542B" w:rsidRPr="008151ED" w:rsidRDefault="00AE542B" w:rsidP="00AE542B">
      <w:pPr>
        <w:pStyle w:val="a6"/>
        <w:widowControl/>
        <w:spacing w:line="320" w:lineRule="exact"/>
        <w:ind w:left="380" w:firstLineChars="0" w:firstLine="0"/>
        <w:jc w:val="center"/>
        <w:rPr>
          <w:rFonts w:ascii="楷体_GB2312" w:eastAsia="楷体_GB2312" w:hAnsi="宋体" w:cs="宋体" w:hint="eastAsia"/>
          <w:sz w:val="28"/>
          <w:szCs w:val="28"/>
        </w:rPr>
      </w:pPr>
      <w:r w:rsidRPr="008151ED">
        <w:rPr>
          <w:rFonts w:ascii="楷体_GB2312" w:eastAsia="楷体_GB2312" w:hAnsi="宋体" w:cs="宋体" w:hint="eastAsia"/>
          <w:sz w:val="28"/>
          <w:szCs w:val="28"/>
        </w:rPr>
        <w:t>关键部件配置清单</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3"/>
        <w:gridCol w:w="2309"/>
        <w:gridCol w:w="5164"/>
      </w:tblGrid>
      <w:tr w:rsidR="00AE542B" w:rsidRPr="008151ED" w14:paraId="0FF1CFCB" w14:textId="77777777" w:rsidTr="00DB31BD">
        <w:trPr>
          <w:trHeight w:val="397"/>
          <w:jc w:val="center"/>
        </w:trPr>
        <w:tc>
          <w:tcPr>
            <w:tcW w:w="823" w:type="dxa"/>
            <w:tcBorders>
              <w:top w:val="single" w:sz="4" w:space="0" w:color="000000"/>
              <w:left w:val="single" w:sz="4" w:space="0" w:color="000000"/>
              <w:bottom w:val="single" w:sz="4" w:space="0" w:color="000000"/>
              <w:right w:val="single" w:sz="4" w:space="0" w:color="000000"/>
            </w:tcBorders>
            <w:vAlign w:val="center"/>
          </w:tcPr>
          <w:p w14:paraId="051CFFCF" w14:textId="77777777" w:rsidR="00AE542B" w:rsidRPr="008151ED" w:rsidRDefault="00AE542B" w:rsidP="00DB31BD">
            <w:pPr>
              <w:spacing w:line="320" w:lineRule="exact"/>
              <w:jc w:val="center"/>
              <w:rPr>
                <w:rFonts w:ascii="楷体_GB2312" w:eastAsia="楷体_GB2312" w:hAnsi="宋体" w:cs="宋体" w:hint="eastAsia"/>
                <w:sz w:val="28"/>
                <w:szCs w:val="28"/>
              </w:rPr>
            </w:pPr>
            <w:r w:rsidRPr="008151ED">
              <w:rPr>
                <w:rFonts w:ascii="楷体_GB2312" w:eastAsia="楷体_GB2312" w:hAnsi="宋体" w:cs="宋体" w:hint="eastAsia"/>
                <w:sz w:val="28"/>
                <w:szCs w:val="28"/>
              </w:rPr>
              <w:t>序号</w:t>
            </w:r>
          </w:p>
        </w:tc>
        <w:tc>
          <w:tcPr>
            <w:tcW w:w="2309" w:type="dxa"/>
            <w:tcBorders>
              <w:top w:val="single" w:sz="4" w:space="0" w:color="000000"/>
              <w:left w:val="single" w:sz="4" w:space="0" w:color="000000"/>
              <w:bottom w:val="single" w:sz="4" w:space="0" w:color="000000"/>
              <w:right w:val="single" w:sz="4" w:space="0" w:color="000000"/>
            </w:tcBorders>
            <w:vAlign w:val="center"/>
          </w:tcPr>
          <w:p w14:paraId="448E68A3" w14:textId="77777777" w:rsidR="00AE542B" w:rsidRPr="008151ED" w:rsidRDefault="00AE542B" w:rsidP="00DB31BD">
            <w:pPr>
              <w:spacing w:line="320" w:lineRule="exact"/>
              <w:ind w:left="2"/>
              <w:jc w:val="center"/>
              <w:rPr>
                <w:rFonts w:ascii="楷体_GB2312" w:eastAsia="楷体_GB2312" w:hAnsi="宋体" w:cs="宋体" w:hint="eastAsia"/>
                <w:sz w:val="28"/>
                <w:szCs w:val="28"/>
              </w:rPr>
            </w:pPr>
            <w:r w:rsidRPr="008151ED">
              <w:rPr>
                <w:rFonts w:ascii="楷体_GB2312" w:eastAsia="楷体_GB2312" w:hAnsi="宋体" w:cs="宋体" w:hint="eastAsia"/>
                <w:sz w:val="28"/>
                <w:szCs w:val="28"/>
              </w:rPr>
              <w:t>部件名称</w:t>
            </w:r>
          </w:p>
        </w:tc>
        <w:tc>
          <w:tcPr>
            <w:tcW w:w="5164" w:type="dxa"/>
            <w:tcBorders>
              <w:top w:val="single" w:sz="4" w:space="0" w:color="000000"/>
              <w:left w:val="single" w:sz="4" w:space="0" w:color="000000"/>
              <w:bottom w:val="single" w:sz="4" w:space="0" w:color="000000"/>
              <w:right w:val="single" w:sz="4" w:space="0" w:color="auto"/>
            </w:tcBorders>
            <w:vAlign w:val="center"/>
          </w:tcPr>
          <w:p w14:paraId="26511726" w14:textId="77777777" w:rsidR="00AE542B" w:rsidRPr="008151ED" w:rsidRDefault="00AE542B" w:rsidP="00DB31BD">
            <w:pPr>
              <w:spacing w:line="320" w:lineRule="exact"/>
              <w:jc w:val="center"/>
              <w:rPr>
                <w:rFonts w:ascii="楷体_GB2312" w:eastAsia="楷体_GB2312" w:hAnsi="宋体" w:cs="宋体" w:hint="eastAsia"/>
                <w:sz w:val="28"/>
                <w:szCs w:val="28"/>
              </w:rPr>
            </w:pPr>
            <w:r w:rsidRPr="008151ED">
              <w:rPr>
                <w:rFonts w:ascii="楷体_GB2312" w:eastAsia="楷体_GB2312" w:hAnsi="宋体" w:cs="宋体" w:hint="eastAsia"/>
                <w:sz w:val="28"/>
                <w:szCs w:val="28"/>
              </w:rPr>
              <w:t>品牌要求</w:t>
            </w:r>
          </w:p>
        </w:tc>
      </w:tr>
      <w:tr w:rsidR="00AE542B" w:rsidRPr="008151ED" w14:paraId="321D66DD" w14:textId="77777777" w:rsidTr="00DB31BD">
        <w:trPr>
          <w:trHeight w:val="397"/>
          <w:jc w:val="center"/>
        </w:trPr>
        <w:tc>
          <w:tcPr>
            <w:tcW w:w="823" w:type="dxa"/>
            <w:tcBorders>
              <w:top w:val="single" w:sz="4" w:space="0" w:color="000000"/>
              <w:left w:val="single" w:sz="4" w:space="0" w:color="000000"/>
              <w:bottom w:val="single" w:sz="4" w:space="0" w:color="000000"/>
              <w:right w:val="single" w:sz="4" w:space="0" w:color="000000"/>
            </w:tcBorders>
            <w:vAlign w:val="center"/>
          </w:tcPr>
          <w:p w14:paraId="4ABD610F" w14:textId="77777777" w:rsidR="00AE542B" w:rsidRPr="008151ED" w:rsidRDefault="00AE542B" w:rsidP="00DB31BD">
            <w:pPr>
              <w:spacing w:line="320" w:lineRule="exact"/>
              <w:jc w:val="center"/>
              <w:rPr>
                <w:rFonts w:ascii="楷体_GB2312" w:eastAsia="楷体_GB2312" w:hAnsi="宋体" w:cs="宋体" w:hint="eastAsia"/>
                <w:sz w:val="28"/>
                <w:szCs w:val="28"/>
              </w:rPr>
            </w:pPr>
            <w:r w:rsidRPr="008151ED">
              <w:rPr>
                <w:rFonts w:ascii="楷体_GB2312" w:eastAsia="楷体_GB2312" w:hAnsi="宋体" w:cs="宋体" w:hint="eastAsia"/>
                <w:sz w:val="28"/>
                <w:szCs w:val="28"/>
              </w:rPr>
              <w:t>1</w:t>
            </w:r>
          </w:p>
        </w:tc>
        <w:tc>
          <w:tcPr>
            <w:tcW w:w="2309" w:type="dxa"/>
            <w:tcBorders>
              <w:top w:val="single" w:sz="4" w:space="0" w:color="000000"/>
              <w:left w:val="single" w:sz="4" w:space="0" w:color="000000"/>
              <w:bottom w:val="single" w:sz="4" w:space="0" w:color="000000"/>
              <w:right w:val="single" w:sz="4" w:space="0" w:color="000000"/>
            </w:tcBorders>
            <w:vAlign w:val="center"/>
          </w:tcPr>
          <w:p w14:paraId="5E414CC5" w14:textId="77777777" w:rsidR="00AE542B" w:rsidRPr="008151ED" w:rsidRDefault="00AE542B" w:rsidP="00DB31BD">
            <w:pPr>
              <w:spacing w:line="320" w:lineRule="exact"/>
              <w:ind w:left="2"/>
              <w:jc w:val="center"/>
              <w:rPr>
                <w:rFonts w:ascii="楷体_GB2312" w:eastAsia="楷体_GB2312" w:hAnsi="宋体" w:cs="宋体" w:hint="eastAsia"/>
                <w:sz w:val="28"/>
                <w:szCs w:val="28"/>
              </w:rPr>
            </w:pPr>
            <w:r w:rsidRPr="008151ED">
              <w:rPr>
                <w:rFonts w:ascii="楷体_GB2312" w:eastAsia="楷体_GB2312" w:hAnsi="宋体" w:cs="宋体" w:hint="eastAsia"/>
                <w:sz w:val="28"/>
                <w:szCs w:val="28"/>
              </w:rPr>
              <w:t>高精度电子秤</w:t>
            </w:r>
          </w:p>
        </w:tc>
        <w:tc>
          <w:tcPr>
            <w:tcW w:w="5164" w:type="dxa"/>
            <w:tcBorders>
              <w:top w:val="single" w:sz="4" w:space="0" w:color="000000"/>
              <w:left w:val="single" w:sz="4" w:space="0" w:color="000000"/>
              <w:bottom w:val="single" w:sz="4" w:space="0" w:color="000000"/>
              <w:right w:val="single" w:sz="4" w:space="0" w:color="auto"/>
            </w:tcBorders>
            <w:vAlign w:val="center"/>
          </w:tcPr>
          <w:p w14:paraId="0A2B16FC" w14:textId="77777777" w:rsidR="00AE542B" w:rsidRPr="008151ED" w:rsidRDefault="00AE542B" w:rsidP="00DB31BD">
            <w:pPr>
              <w:spacing w:line="320" w:lineRule="exact"/>
              <w:jc w:val="center"/>
              <w:rPr>
                <w:rFonts w:ascii="楷体_GB2312" w:eastAsia="楷体_GB2312" w:hAnsi="宋体" w:cs="宋体" w:hint="eastAsia"/>
                <w:sz w:val="28"/>
                <w:szCs w:val="28"/>
              </w:rPr>
            </w:pPr>
            <w:r w:rsidRPr="008151ED">
              <w:rPr>
                <w:rFonts w:ascii="楷体_GB2312" w:eastAsia="楷体_GB2312" w:hAnsi="宋体" w:cs="宋体" w:hint="eastAsia"/>
                <w:sz w:val="28"/>
                <w:szCs w:val="28"/>
              </w:rPr>
              <w:t>梅特勒-托利多、日本寺冈、日本新光</w:t>
            </w:r>
          </w:p>
        </w:tc>
      </w:tr>
      <w:tr w:rsidR="00AE542B" w:rsidRPr="008151ED" w14:paraId="337741EF" w14:textId="77777777" w:rsidTr="00DB31BD">
        <w:trPr>
          <w:trHeight w:val="399"/>
          <w:jc w:val="center"/>
        </w:trPr>
        <w:tc>
          <w:tcPr>
            <w:tcW w:w="823" w:type="dxa"/>
            <w:tcBorders>
              <w:top w:val="single" w:sz="4" w:space="0" w:color="000000"/>
              <w:left w:val="single" w:sz="4" w:space="0" w:color="000000"/>
              <w:bottom w:val="single" w:sz="4" w:space="0" w:color="000000"/>
              <w:right w:val="single" w:sz="4" w:space="0" w:color="000000"/>
            </w:tcBorders>
            <w:vAlign w:val="center"/>
          </w:tcPr>
          <w:p w14:paraId="2CFFF14C" w14:textId="77777777" w:rsidR="00AE542B" w:rsidRPr="008151ED" w:rsidRDefault="00AE542B" w:rsidP="00DB31BD">
            <w:pPr>
              <w:spacing w:line="320" w:lineRule="exact"/>
              <w:jc w:val="center"/>
              <w:rPr>
                <w:rFonts w:ascii="楷体_GB2312" w:eastAsia="楷体_GB2312" w:hAnsi="宋体" w:cs="宋体" w:hint="eastAsia"/>
                <w:sz w:val="28"/>
                <w:szCs w:val="28"/>
              </w:rPr>
            </w:pPr>
            <w:r w:rsidRPr="008151ED">
              <w:rPr>
                <w:rFonts w:ascii="楷体_GB2312" w:eastAsia="楷体_GB2312" w:hAnsi="宋体" w:cs="宋体" w:hint="eastAsia"/>
                <w:sz w:val="28"/>
                <w:szCs w:val="28"/>
              </w:rPr>
              <w:t>2</w:t>
            </w:r>
          </w:p>
        </w:tc>
        <w:tc>
          <w:tcPr>
            <w:tcW w:w="2309" w:type="dxa"/>
            <w:tcBorders>
              <w:top w:val="single" w:sz="4" w:space="0" w:color="000000"/>
              <w:left w:val="single" w:sz="4" w:space="0" w:color="000000"/>
              <w:bottom w:val="single" w:sz="4" w:space="0" w:color="000000"/>
              <w:right w:val="single" w:sz="4" w:space="0" w:color="000000"/>
            </w:tcBorders>
            <w:vAlign w:val="center"/>
          </w:tcPr>
          <w:p w14:paraId="71D8AF3F" w14:textId="77777777" w:rsidR="00AE542B" w:rsidRPr="008151ED" w:rsidRDefault="00AE542B" w:rsidP="00DB31BD">
            <w:pPr>
              <w:spacing w:line="320" w:lineRule="exact"/>
              <w:jc w:val="center"/>
              <w:rPr>
                <w:rFonts w:ascii="楷体_GB2312" w:eastAsia="楷体_GB2312" w:hAnsi="宋体" w:cs="宋体" w:hint="eastAsia"/>
                <w:sz w:val="28"/>
                <w:szCs w:val="28"/>
              </w:rPr>
            </w:pPr>
            <w:r w:rsidRPr="008151ED">
              <w:rPr>
                <w:rFonts w:ascii="楷体_GB2312" w:eastAsia="楷体_GB2312" w:hAnsi="宋体" w:cs="宋体" w:hint="eastAsia"/>
                <w:sz w:val="28"/>
                <w:szCs w:val="28"/>
              </w:rPr>
              <w:t>水泵</w:t>
            </w:r>
          </w:p>
        </w:tc>
        <w:tc>
          <w:tcPr>
            <w:tcW w:w="5164" w:type="dxa"/>
            <w:tcBorders>
              <w:top w:val="single" w:sz="4" w:space="0" w:color="000000"/>
              <w:left w:val="single" w:sz="4" w:space="0" w:color="000000"/>
              <w:bottom w:val="single" w:sz="4" w:space="0" w:color="000000"/>
              <w:right w:val="single" w:sz="4" w:space="0" w:color="auto"/>
            </w:tcBorders>
            <w:vAlign w:val="center"/>
          </w:tcPr>
          <w:p w14:paraId="20C7FE66" w14:textId="77777777" w:rsidR="00AE542B" w:rsidRPr="008151ED" w:rsidRDefault="00AE542B" w:rsidP="00DB31BD">
            <w:pPr>
              <w:spacing w:line="320" w:lineRule="exact"/>
              <w:jc w:val="center"/>
              <w:rPr>
                <w:rFonts w:ascii="楷体_GB2312" w:eastAsia="楷体_GB2312" w:hAnsi="宋体" w:cs="宋体" w:hint="eastAsia"/>
                <w:sz w:val="28"/>
                <w:szCs w:val="28"/>
              </w:rPr>
            </w:pPr>
            <w:r w:rsidRPr="008151ED">
              <w:rPr>
                <w:rFonts w:ascii="楷体_GB2312" w:eastAsia="楷体_GB2312" w:hAnsi="宋体" w:cs="宋体" w:hint="eastAsia"/>
                <w:sz w:val="28"/>
                <w:szCs w:val="28"/>
              </w:rPr>
              <w:t>格兰富、赛莱默、ITT</w:t>
            </w:r>
          </w:p>
        </w:tc>
      </w:tr>
      <w:tr w:rsidR="00AE542B" w:rsidRPr="008151ED" w14:paraId="406FA847" w14:textId="77777777" w:rsidTr="00DB31BD">
        <w:trPr>
          <w:trHeight w:val="399"/>
          <w:jc w:val="center"/>
        </w:trPr>
        <w:tc>
          <w:tcPr>
            <w:tcW w:w="823" w:type="dxa"/>
            <w:tcBorders>
              <w:top w:val="single" w:sz="4" w:space="0" w:color="000000"/>
              <w:left w:val="single" w:sz="4" w:space="0" w:color="000000"/>
              <w:bottom w:val="single" w:sz="4" w:space="0" w:color="000000"/>
              <w:right w:val="single" w:sz="4" w:space="0" w:color="000000"/>
            </w:tcBorders>
            <w:vAlign w:val="center"/>
          </w:tcPr>
          <w:p w14:paraId="01292E1E" w14:textId="77777777" w:rsidR="00AE542B" w:rsidRPr="008151ED" w:rsidRDefault="00AE542B" w:rsidP="00DB31BD">
            <w:pPr>
              <w:spacing w:line="320" w:lineRule="exact"/>
              <w:jc w:val="center"/>
              <w:rPr>
                <w:rFonts w:ascii="楷体_GB2312" w:eastAsia="楷体_GB2312" w:hAnsi="宋体" w:cs="宋体" w:hint="eastAsia"/>
                <w:sz w:val="28"/>
                <w:szCs w:val="28"/>
              </w:rPr>
            </w:pPr>
            <w:r w:rsidRPr="008151ED">
              <w:rPr>
                <w:rFonts w:ascii="楷体_GB2312" w:eastAsia="楷体_GB2312" w:hAnsi="宋体" w:cs="宋体" w:hint="eastAsia"/>
                <w:sz w:val="28"/>
                <w:szCs w:val="28"/>
              </w:rPr>
              <w:t>3</w:t>
            </w:r>
          </w:p>
        </w:tc>
        <w:tc>
          <w:tcPr>
            <w:tcW w:w="2309" w:type="dxa"/>
            <w:tcBorders>
              <w:top w:val="single" w:sz="4" w:space="0" w:color="000000"/>
              <w:left w:val="single" w:sz="4" w:space="0" w:color="000000"/>
              <w:bottom w:val="single" w:sz="4" w:space="0" w:color="000000"/>
              <w:right w:val="single" w:sz="4" w:space="0" w:color="000000"/>
            </w:tcBorders>
            <w:vAlign w:val="center"/>
          </w:tcPr>
          <w:p w14:paraId="23DAE288" w14:textId="77777777" w:rsidR="00AE542B" w:rsidRPr="008151ED" w:rsidRDefault="00AE542B" w:rsidP="00DB31BD">
            <w:pPr>
              <w:spacing w:line="320" w:lineRule="exact"/>
              <w:jc w:val="center"/>
              <w:rPr>
                <w:rFonts w:ascii="楷体_GB2312" w:eastAsia="楷体_GB2312" w:hAnsi="宋体" w:cs="宋体" w:hint="eastAsia"/>
                <w:sz w:val="28"/>
                <w:szCs w:val="28"/>
              </w:rPr>
            </w:pPr>
            <w:r w:rsidRPr="008151ED">
              <w:rPr>
                <w:rFonts w:ascii="楷体_GB2312" w:eastAsia="楷体_GB2312" w:hAnsi="宋体" w:cs="宋体" w:hint="eastAsia"/>
                <w:sz w:val="28"/>
                <w:szCs w:val="28"/>
              </w:rPr>
              <w:t>温度传感器</w:t>
            </w:r>
          </w:p>
        </w:tc>
        <w:tc>
          <w:tcPr>
            <w:tcW w:w="5164" w:type="dxa"/>
            <w:tcBorders>
              <w:top w:val="single" w:sz="4" w:space="0" w:color="000000"/>
              <w:left w:val="single" w:sz="4" w:space="0" w:color="000000"/>
              <w:bottom w:val="single" w:sz="4" w:space="0" w:color="000000"/>
              <w:right w:val="single" w:sz="4" w:space="0" w:color="auto"/>
            </w:tcBorders>
            <w:vAlign w:val="center"/>
          </w:tcPr>
          <w:p w14:paraId="1F3146A3" w14:textId="77777777" w:rsidR="00AE542B" w:rsidRPr="008151ED" w:rsidRDefault="00AE542B" w:rsidP="00DB31BD">
            <w:pPr>
              <w:spacing w:line="320" w:lineRule="exact"/>
              <w:jc w:val="center"/>
              <w:rPr>
                <w:rFonts w:ascii="楷体_GB2312" w:eastAsia="楷体_GB2312" w:hAnsi="宋体" w:cs="宋体" w:hint="eastAsia"/>
                <w:sz w:val="28"/>
                <w:szCs w:val="28"/>
              </w:rPr>
            </w:pPr>
            <w:r w:rsidRPr="008151ED">
              <w:rPr>
                <w:rFonts w:ascii="楷体_GB2312" w:eastAsia="楷体_GB2312" w:hAnsi="宋体" w:cs="宋体" w:hint="eastAsia"/>
                <w:sz w:val="28"/>
                <w:szCs w:val="28"/>
              </w:rPr>
              <w:t>久茂、罗斯蒙特、ABB</w:t>
            </w:r>
          </w:p>
        </w:tc>
      </w:tr>
    </w:tbl>
    <w:p w14:paraId="169791D0" w14:textId="77777777" w:rsidR="00AE542B" w:rsidRPr="008151ED" w:rsidRDefault="00AE542B" w:rsidP="00AE542B">
      <w:pPr>
        <w:widowControl/>
        <w:spacing w:line="320" w:lineRule="exact"/>
        <w:jc w:val="left"/>
        <w:rPr>
          <w:rFonts w:ascii="楷体_GB2312" w:eastAsia="楷体_GB2312" w:hAnsi="宋体" w:cs="宋体" w:hint="eastAsia"/>
          <w:sz w:val="28"/>
          <w:szCs w:val="28"/>
        </w:rPr>
      </w:pPr>
      <w:r w:rsidRPr="008151ED">
        <w:rPr>
          <w:rFonts w:ascii="楷体_GB2312" w:eastAsia="楷体_GB2312" w:hAnsi="宋体" w:cs="宋体" w:hint="eastAsia"/>
          <w:sz w:val="28"/>
          <w:szCs w:val="28"/>
        </w:rPr>
        <w:br w:type="page"/>
      </w:r>
    </w:p>
    <w:p w14:paraId="4FC18478" w14:textId="5C8EAE47" w:rsidR="00AE542B" w:rsidRPr="008151ED" w:rsidRDefault="00AE542B" w:rsidP="00AE542B">
      <w:pPr>
        <w:spacing w:line="360" w:lineRule="auto"/>
        <w:rPr>
          <w:rFonts w:ascii="楷体_GB2312" w:eastAsia="楷体_GB2312" w:hAnsi="宋体" w:cs="宋体" w:hint="eastAsia"/>
          <w:sz w:val="28"/>
          <w:szCs w:val="28"/>
        </w:rPr>
      </w:pPr>
      <w:r w:rsidRPr="008151ED">
        <w:rPr>
          <w:rFonts w:ascii="楷体_GB2312" w:eastAsia="楷体_GB2312" w:hAnsi="宋体" w:cs="宋体" w:hint="eastAsia"/>
          <w:sz w:val="28"/>
          <w:szCs w:val="28"/>
        </w:rPr>
        <w:lastRenderedPageBreak/>
        <w:t>（</w:t>
      </w:r>
      <w:r w:rsidRPr="008151ED">
        <w:rPr>
          <w:rFonts w:ascii="楷体_GB2312" w:eastAsia="楷体_GB2312" w:hAnsi="宋体" w:cs="宋体" w:hint="eastAsia"/>
          <w:sz w:val="28"/>
          <w:szCs w:val="28"/>
        </w:rPr>
        <w:t>四</w:t>
      </w:r>
      <w:r w:rsidRPr="008151ED">
        <w:rPr>
          <w:rFonts w:ascii="楷体_GB2312" w:eastAsia="楷体_GB2312" w:hAnsi="宋体" w:cs="宋体" w:hint="eastAsia"/>
          <w:sz w:val="28"/>
          <w:szCs w:val="28"/>
        </w:rPr>
        <w:t>）</w:t>
      </w:r>
      <w:r w:rsidRPr="008151ED">
        <w:rPr>
          <w:rFonts w:ascii="楷体_GB2312" w:eastAsia="楷体_GB2312" w:hAnsi="宋体" w:cs="宋体" w:hint="eastAsia"/>
          <w:sz w:val="28"/>
          <w:szCs w:val="28"/>
        </w:rPr>
        <w:t>、其他</w:t>
      </w:r>
    </w:p>
    <w:p w14:paraId="4E03DA5E" w14:textId="77777777" w:rsidR="00AE542B" w:rsidRPr="008151ED" w:rsidRDefault="00AE542B" w:rsidP="00AE542B">
      <w:pPr>
        <w:numPr>
          <w:ilvl w:val="0"/>
          <w:numId w:val="7"/>
        </w:numPr>
        <w:spacing w:line="360" w:lineRule="auto"/>
        <w:rPr>
          <w:rFonts w:ascii="楷体_GB2312" w:eastAsia="楷体_GB2312" w:hAnsi="宋体" w:cs="宋体" w:hint="eastAsia"/>
          <w:sz w:val="28"/>
          <w:szCs w:val="28"/>
        </w:rPr>
      </w:pPr>
      <w:r w:rsidRPr="008151ED">
        <w:rPr>
          <w:rFonts w:ascii="楷体_GB2312" w:eastAsia="楷体_GB2312" w:hAnsi="宋体" w:cs="宋体" w:hint="eastAsia"/>
          <w:sz w:val="28"/>
          <w:szCs w:val="28"/>
        </w:rPr>
        <w:t>质保期：要求投标人提供至少1年免费质保维护（具体以投标承诺为准）。免费质</w:t>
      </w:r>
      <w:proofErr w:type="gramStart"/>
      <w:r w:rsidRPr="008151ED">
        <w:rPr>
          <w:rFonts w:ascii="楷体_GB2312" w:eastAsia="楷体_GB2312" w:hAnsi="宋体" w:cs="宋体" w:hint="eastAsia"/>
          <w:sz w:val="28"/>
          <w:szCs w:val="28"/>
        </w:rPr>
        <w:t>保维护期</w:t>
      </w:r>
      <w:proofErr w:type="gramEnd"/>
      <w:r w:rsidRPr="008151ED">
        <w:rPr>
          <w:rFonts w:ascii="楷体_GB2312" w:eastAsia="楷体_GB2312" w:hAnsi="宋体" w:cs="宋体" w:hint="eastAsia"/>
          <w:sz w:val="28"/>
          <w:szCs w:val="28"/>
        </w:rPr>
        <w:t>为从验收合格之日起计算，质</w:t>
      </w:r>
      <w:proofErr w:type="gramStart"/>
      <w:r w:rsidRPr="008151ED">
        <w:rPr>
          <w:rFonts w:ascii="楷体_GB2312" w:eastAsia="楷体_GB2312" w:hAnsi="宋体" w:cs="宋体" w:hint="eastAsia"/>
          <w:sz w:val="28"/>
          <w:szCs w:val="28"/>
        </w:rPr>
        <w:t>保维护期</w:t>
      </w:r>
      <w:proofErr w:type="gramEnd"/>
      <w:r w:rsidRPr="008151ED">
        <w:rPr>
          <w:rFonts w:ascii="楷体_GB2312" w:eastAsia="楷体_GB2312" w:hAnsi="宋体" w:cs="宋体" w:hint="eastAsia"/>
          <w:sz w:val="28"/>
          <w:szCs w:val="28"/>
        </w:rPr>
        <w:t>内，相关的费用由中标人负责。质保期满后，中标人应当终身提供相关技术服务。</w:t>
      </w:r>
    </w:p>
    <w:p w14:paraId="04DD1BC6" w14:textId="77777777" w:rsidR="00AE542B" w:rsidRPr="008151ED" w:rsidRDefault="00AE542B" w:rsidP="00AE542B">
      <w:pPr>
        <w:numPr>
          <w:ilvl w:val="0"/>
          <w:numId w:val="7"/>
        </w:numPr>
        <w:spacing w:line="360" w:lineRule="auto"/>
        <w:rPr>
          <w:rFonts w:ascii="楷体_GB2312" w:eastAsia="楷体_GB2312" w:hAnsi="宋体" w:cs="宋体" w:hint="eastAsia"/>
          <w:sz w:val="28"/>
          <w:szCs w:val="28"/>
        </w:rPr>
      </w:pPr>
      <w:r w:rsidRPr="008151ED">
        <w:rPr>
          <w:rFonts w:ascii="楷体_GB2312" w:eastAsia="楷体_GB2312" w:hAnsi="宋体" w:cs="宋体" w:hint="eastAsia"/>
          <w:sz w:val="28"/>
          <w:szCs w:val="28"/>
        </w:rPr>
        <w:t xml:space="preserve">投标报价总计为投标人完整履行采购人项目要求所有应发生费用的合计(包括根据现场场地情况增加排水增压泵费用)，不存在漏报的项目费用。 </w:t>
      </w:r>
    </w:p>
    <w:p w14:paraId="317F2351" w14:textId="77777777" w:rsidR="00AE542B" w:rsidRPr="008151ED" w:rsidRDefault="00AE542B" w:rsidP="00AE542B">
      <w:pPr>
        <w:numPr>
          <w:ilvl w:val="0"/>
          <w:numId w:val="7"/>
        </w:numPr>
        <w:spacing w:line="360" w:lineRule="auto"/>
        <w:rPr>
          <w:rFonts w:ascii="楷体_GB2312" w:eastAsia="楷体_GB2312" w:hAnsi="宋体" w:cs="宋体" w:hint="eastAsia"/>
          <w:sz w:val="28"/>
          <w:szCs w:val="28"/>
        </w:rPr>
      </w:pPr>
      <w:r w:rsidRPr="008151ED">
        <w:rPr>
          <w:rFonts w:ascii="楷体_GB2312" w:eastAsia="楷体_GB2312" w:hAnsi="宋体" w:cs="宋体" w:hint="eastAsia"/>
          <w:sz w:val="28"/>
          <w:szCs w:val="28"/>
        </w:rPr>
        <w:t>供货期：60日历天。</w:t>
      </w:r>
    </w:p>
    <w:p w14:paraId="757AB097" w14:textId="77777777" w:rsidR="00AE542B" w:rsidRPr="00AE542B" w:rsidRDefault="00AE542B" w:rsidP="00AE542B">
      <w:pPr>
        <w:numPr>
          <w:ilvl w:val="0"/>
          <w:numId w:val="7"/>
        </w:numPr>
        <w:spacing w:line="360" w:lineRule="auto"/>
        <w:rPr>
          <w:rFonts w:ascii="宋体" w:hAnsi="宋体" w:cs="宋体" w:hint="eastAsia"/>
          <w:sz w:val="28"/>
          <w:szCs w:val="28"/>
        </w:rPr>
      </w:pPr>
      <w:r w:rsidRPr="008151ED">
        <w:rPr>
          <w:rFonts w:ascii="楷体_GB2312" w:eastAsia="楷体_GB2312" w:hAnsi="宋体" w:cs="宋体" w:hint="eastAsia"/>
          <w:sz w:val="28"/>
          <w:szCs w:val="28"/>
        </w:rPr>
        <w:t>付款办法：货到现场验收合格后支付至合同总价的95%，余款按投标人承诺的质保年限期满后支付</w:t>
      </w:r>
      <w:r w:rsidRPr="00AE542B">
        <w:rPr>
          <w:rFonts w:ascii="宋体" w:hAnsi="宋体" w:cs="宋体" w:hint="eastAsia"/>
          <w:sz w:val="28"/>
          <w:szCs w:val="28"/>
        </w:rPr>
        <w:t>。</w:t>
      </w:r>
    </w:p>
    <w:p w14:paraId="175CFF0F" w14:textId="77777777" w:rsidR="00F7425B" w:rsidRPr="00AE542B" w:rsidRDefault="00F7425B" w:rsidP="00F7425B">
      <w:pPr>
        <w:spacing w:line="420" w:lineRule="exact"/>
        <w:jc w:val="center"/>
        <w:outlineLvl w:val="1"/>
        <w:rPr>
          <w:rFonts w:ascii="楷体_GB2312" w:eastAsia="楷体_GB2312" w:hAnsi="宋体" w:cs="黑体" w:hint="eastAsia"/>
          <w:b/>
          <w:bCs/>
          <w:sz w:val="28"/>
          <w:szCs w:val="28"/>
        </w:rPr>
      </w:pPr>
    </w:p>
    <w:p w14:paraId="6AF67E11" w14:textId="77777777" w:rsidR="00F7425B" w:rsidRDefault="00F7425B" w:rsidP="00F7425B">
      <w:pPr>
        <w:spacing w:line="420" w:lineRule="exact"/>
        <w:jc w:val="center"/>
        <w:outlineLvl w:val="1"/>
        <w:rPr>
          <w:rFonts w:ascii="方正宋黑简体" w:eastAsia="方正宋黑简体" w:hAnsi="宋体" w:cs="黑体" w:hint="eastAsia"/>
          <w:b/>
          <w:bCs/>
          <w:sz w:val="32"/>
          <w:szCs w:val="32"/>
        </w:rPr>
      </w:pPr>
    </w:p>
    <w:p w14:paraId="340D27F5" w14:textId="77777777" w:rsidR="00F7425B" w:rsidRDefault="00F7425B" w:rsidP="00F7425B">
      <w:pPr>
        <w:spacing w:line="420" w:lineRule="exact"/>
        <w:jc w:val="center"/>
        <w:outlineLvl w:val="1"/>
        <w:rPr>
          <w:rFonts w:ascii="方正宋黑简体" w:eastAsia="方正宋黑简体" w:hAnsi="宋体" w:cs="黑体" w:hint="eastAsia"/>
          <w:b/>
          <w:bCs/>
          <w:sz w:val="32"/>
          <w:szCs w:val="32"/>
        </w:rPr>
      </w:pPr>
    </w:p>
    <w:p w14:paraId="053FB88D" w14:textId="77777777" w:rsidR="00F7425B" w:rsidRDefault="00F7425B" w:rsidP="00F7425B">
      <w:pPr>
        <w:spacing w:line="420" w:lineRule="exact"/>
        <w:jc w:val="center"/>
        <w:outlineLvl w:val="1"/>
        <w:rPr>
          <w:rFonts w:ascii="方正宋黑简体" w:eastAsia="方正宋黑简体" w:hAnsi="宋体" w:cs="黑体" w:hint="eastAsia"/>
          <w:b/>
          <w:bCs/>
          <w:sz w:val="32"/>
          <w:szCs w:val="32"/>
        </w:rPr>
      </w:pPr>
    </w:p>
    <w:p w14:paraId="6AFA8107" w14:textId="77777777" w:rsidR="00F7425B" w:rsidRDefault="00F7425B" w:rsidP="00F7425B">
      <w:pPr>
        <w:spacing w:line="420" w:lineRule="exact"/>
        <w:jc w:val="center"/>
        <w:outlineLvl w:val="1"/>
        <w:rPr>
          <w:rFonts w:ascii="方正宋黑简体" w:eastAsia="方正宋黑简体" w:hAnsi="宋体" w:cs="黑体" w:hint="eastAsia"/>
          <w:b/>
          <w:bCs/>
          <w:sz w:val="32"/>
          <w:szCs w:val="32"/>
        </w:rPr>
      </w:pPr>
    </w:p>
    <w:p w14:paraId="3312207B" w14:textId="77777777" w:rsidR="00F7425B" w:rsidRDefault="00F7425B" w:rsidP="00F7425B">
      <w:pPr>
        <w:spacing w:line="420" w:lineRule="exact"/>
        <w:jc w:val="center"/>
        <w:outlineLvl w:val="1"/>
        <w:rPr>
          <w:rFonts w:ascii="方正宋黑简体" w:eastAsia="方正宋黑简体" w:hAnsi="宋体" w:cs="黑体" w:hint="eastAsia"/>
          <w:b/>
          <w:bCs/>
          <w:sz w:val="32"/>
          <w:szCs w:val="32"/>
        </w:rPr>
      </w:pPr>
    </w:p>
    <w:p w14:paraId="73AD5DFF" w14:textId="77777777" w:rsidR="00F7425B" w:rsidRDefault="00F7425B" w:rsidP="00F7425B">
      <w:pPr>
        <w:spacing w:line="420" w:lineRule="exact"/>
        <w:jc w:val="center"/>
        <w:outlineLvl w:val="1"/>
        <w:rPr>
          <w:rFonts w:ascii="方正宋黑简体" w:eastAsia="方正宋黑简体" w:hAnsi="宋体" w:cs="黑体" w:hint="eastAsia"/>
          <w:b/>
          <w:bCs/>
          <w:sz w:val="32"/>
          <w:szCs w:val="32"/>
        </w:rPr>
      </w:pPr>
    </w:p>
    <w:p w14:paraId="4A7E8DAF" w14:textId="77777777" w:rsidR="00F7425B" w:rsidRDefault="00F7425B" w:rsidP="00F7425B">
      <w:pPr>
        <w:spacing w:line="420" w:lineRule="exact"/>
        <w:jc w:val="center"/>
        <w:outlineLvl w:val="1"/>
        <w:rPr>
          <w:rFonts w:ascii="方正宋黑简体" w:eastAsia="方正宋黑简体" w:hAnsi="宋体" w:cs="黑体" w:hint="eastAsia"/>
          <w:b/>
          <w:bCs/>
          <w:sz w:val="32"/>
          <w:szCs w:val="32"/>
        </w:rPr>
      </w:pPr>
    </w:p>
    <w:p w14:paraId="62180161" w14:textId="77777777" w:rsidR="00F7425B" w:rsidRDefault="00F7425B" w:rsidP="00F7425B">
      <w:pPr>
        <w:spacing w:line="420" w:lineRule="exact"/>
        <w:jc w:val="center"/>
        <w:outlineLvl w:val="1"/>
        <w:rPr>
          <w:rFonts w:ascii="方正宋黑简体" w:eastAsia="方正宋黑简体" w:hAnsi="宋体" w:cs="黑体" w:hint="eastAsia"/>
          <w:b/>
          <w:bCs/>
          <w:sz w:val="32"/>
          <w:szCs w:val="32"/>
        </w:rPr>
      </w:pPr>
    </w:p>
    <w:p w14:paraId="02E2BE94" w14:textId="77777777" w:rsidR="00F7425B" w:rsidRDefault="00F7425B" w:rsidP="00F7425B">
      <w:pPr>
        <w:spacing w:line="420" w:lineRule="exact"/>
        <w:jc w:val="center"/>
        <w:outlineLvl w:val="1"/>
        <w:rPr>
          <w:rFonts w:ascii="方正宋黑简体" w:eastAsia="方正宋黑简体" w:hAnsi="宋体" w:cs="黑体" w:hint="eastAsia"/>
          <w:b/>
          <w:bCs/>
          <w:sz w:val="32"/>
          <w:szCs w:val="32"/>
        </w:rPr>
      </w:pPr>
    </w:p>
    <w:p w14:paraId="0EEE18CA" w14:textId="77777777" w:rsidR="00F7425B" w:rsidRDefault="00F7425B" w:rsidP="00F7425B">
      <w:pPr>
        <w:spacing w:line="420" w:lineRule="exact"/>
        <w:jc w:val="center"/>
        <w:outlineLvl w:val="1"/>
        <w:rPr>
          <w:rFonts w:ascii="方正宋黑简体" w:eastAsia="方正宋黑简体" w:hAnsi="宋体" w:cs="黑体" w:hint="eastAsia"/>
          <w:b/>
          <w:bCs/>
          <w:sz w:val="32"/>
          <w:szCs w:val="32"/>
        </w:rPr>
      </w:pPr>
    </w:p>
    <w:p w14:paraId="44650C88" w14:textId="77777777" w:rsidR="00F7425B" w:rsidRDefault="00F7425B" w:rsidP="00F7425B">
      <w:pPr>
        <w:spacing w:line="420" w:lineRule="exact"/>
        <w:jc w:val="center"/>
        <w:outlineLvl w:val="1"/>
        <w:rPr>
          <w:rFonts w:ascii="方正宋黑简体" w:eastAsia="方正宋黑简体" w:hAnsi="宋体" w:cs="黑体" w:hint="eastAsia"/>
          <w:b/>
          <w:bCs/>
          <w:sz w:val="32"/>
          <w:szCs w:val="32"/>
        </w:rPr>
      </w:pPr>
    </w:p>
    <w:p w14:paraId="26E93461" w14:textId="77777777" w:rsidR="00F7425B" w:rsidRDefault="00F7425B" w:rsidP="00F7425B">
      <w:pPr>
        <w:spacing w:line="420" w:lineRule="exact"/>
        <w:jc w:val="center"/>
        <w:outlineLvl w:val="1"/>
        <w:rPr>
          <w:rFonts w:ascii="方正宋黑简体" w:eastAsia="方正宋黑简体" w:hAnsi="宋体" w:cs="黑体" w:hint="eastAsia"/>
          <w:b/>
          <w:bCs/>
          <w:sz w:val="32"/>
          <w:szCs w:val="32"/>
        </w:rPr>
      </w:pPr>
    </w:p>
    <w:p w14:paraId="0589861A" w14:textId="77777777" w:rsidR="00F7425B" w:rsidRDefault="00F7425B" w:rsidP="00F7425B">
      <w:pPr>
        <w:spacing w:line="420" w:lineRule="exact"/>
        <w:jc w:val="center"/>
        <w:outlineLvl w:val="1"/>
        <w:rPr>
          <w:rFonts w:ascii="方正宋黑简体" w:eastAsia="方正宋黑简体" w:hAnsi="宋体" w:cs="黑体" w:hint="eastAsia"/>
          <w:b/>
          <w:bCs/>
          <w:sz w:val="32"/>
          <w:szCs w:val="32"/>
        </w:rPr>
      </w:pPr>
    </w:p>
    <w:p w14:paraId="41BB1CE4" w14:textId="77777777" w:rsidR="00F7425B" w:rsidRPr="00F7425B" w:rsidRDefault="00F7425B" w:rsidP="00F7425B">
      <w:pPr>
        <w:spacing w:line="420" w:lineRule="exact"/>
        <w:jc w:val="center"/>
        <w:outlineLvl w:val="1"/>
        <w:rPr>
          <w:rFonts w:ascii="方正宋黑简体" w:eastAsia="方正宋黑简体" w:hAnsi="宋体" w:cs="黑体" w:hint="eastAsia"/>
          <w:b/>
          <w:bCs/>
          <w:sz w:val="32"/>
          <w:szCs w:val="32"/>
        </w:rPr>
      </w:pPr>
    </w:p>
    <w:p w14:paraId="4DF94E0D" w14:textId="77777777" w:rsidR="00F7425B" w:rsidRDefault="00F7425B" w:rsidP="006B0EA6">
      <w:pPr>
        <w:spacing w:line="420" w:lineRule="exact"/>
        <w:jc w:val="center"/>
        <w:outlineLvl w:val="1"/>
      </w:pPr>
    </w:p>
    <w:p w14:paraId="703416DF" w14:textId="77777777" w:rsidR="00F7425B" w:rsidRDefault="00F7425B" w:rsidP="006B0EA6">
      <w:pPr>
        <w:spacing w:line="420" w:lineRule="exact"/>
        <w:jc w:val="center"/>
        <w:outlineLvl w:val="1"/>
      </w:pPr>
    </w:p>
    <w:p w14:paraId="6F0B2E2B" w14:textId="195E5429" w:rsidR="006B0EA6" w:rsidRDefault="00F7425B" w:rsidP="006B0EA6">
      <w:pPr>
        <w:spacing w:line="420" w:lineRule="exact"/>
        <w:jc w:val="center"/>
        <w:outlineLvl w:val="1"/>
        <w:rPr>
          <w:rFonts w:ascii="方正宋黑简体" w:eastAsia="方正宋黑简体" w:hAnsi="宋体" w:cs="黑体" w:hint="eastAsia"/>
          <w:b/>
          <w:bCs/>
          <w:sz w:val="32"/>
          <w:szCs w:val="32"/>
        </w:rPr>
      </w:pPr>
      <w:r>
        <w:rPr>
          <w:rFonts w:ascii="方正宋黑简体" w:eastAsia="方正宋黑简体" w:hAnsi="宋体" w:cs="黑体" w:hint="eastAsia"/>
          <w:b/>
          <w:bCs/>
          <w:sz w:val="32"/>
          <w:szCs w:val="32"/>
        </w:rPr>
        <w:t>八、合同格式</w:t>
      </w:r>
      <w:bookmarkEnd w:id="22"/>
    </w:p>
    <w:p w14:paraId="1AF72AE6" w14:textId="77777777" w:rsidR="006B0EA6" w:rsidRDefault="006B0EA6" w:rsidP="006B0EA6">
      <w:pPr>
        <w:keepNext/>
        <w:keepLines/>
        <w:pageBreakBefore/>
        <w:ind w:firstLine="437"/>
        <w:jc w:val="center"/>
        <w:outlineLvl w:val="0"/>
        <w:rPr>
          <w:rFonts w:ascii="方正宋黑简体" w:eastAsia="方正宋黑简体" w:hAnsi="宋体" w:cs="黑体" w:hint="eastAsia"/>
          <w:b/>
          <w:bCs/>
          <w:sz w:val="48"/>
          <w:szCs w:val="48"/>
        </w:rPr>
      </w:pPr>
      <w:bookmarkStart w:id="23" w:name="_Toc466549692"/>
      <w:r>
        <w:rPr>
          <w:rFonts w:ascii="方正宋黑简体" w:eastAsia="方正宋黑简体" w:hAnsi="宋体" w:cs="黑体" w:hint="eastAsia"/>
          <w:b/>
          <w:bCs/>
          <w:sz w:val="48"/>
          <w:szCs w:val="48"/>
        </w:rPr>
        <w:lastRenderedPageBreak/>
        <w:t>第二章  报价文件</w:t>
      </w:r>
      <w:bookmarkEnd w:id="23"/>
    </w:p>
    <w:p w14:paraId="17357606" w14:textId="77777777" w:rsidR="006B0EA6" w:rsidRDefault="006B0EA6" w:rsidP="006B0EA6">
      <w:pPr>
        <w:jc w:val="center"/>
        <w:rPr>
          <w:rFonts w:ascii="宋体" w:hAnsi="宋体" w:hint="eastAsia"/>
          <w:sz w:val="44"/>
          <w:szCs w:val="44"/>
        </w:rPr>
      </w:pPr>
    </w:p>
    <w:p w14:paraId="78FD8E0E" w14:textId="77777777" w:rsidR="006B0EA6" w:rsidRDefault="006B0EA6" w:rsidP="006B0EA6">
      <w:pPr>
        <w:jc w:val="center"/>
        <w:rPr>
          <w:rFonts w:ascii="黑体" w:eastAsia="黑体" w:hAnsi="黑体" w:cs="Arial" w:hint="eastAsia"/>
          <w:sz w:val="44"/>
          <w:szCs w:val="44"/>
        </w:rPr>
      </w:pPr>
      <w:r>
        <w:rPr>
          <w:rFonts w:ascii="黑体" w:eastAsia="黑体" w:hAnsi="黑体" w:hint="eastAsia"/>
          <w:sz w:val="44"/>
          <w:szCs w:val="44"/>
        </w:rPr>
        <w:t>项目名称</w:t>
      </w:r>
    </w:p>
    <w:p w14:paraId="323FB309" w14:textId="77777777" w:rsidR="006B0EA6" w:rsidRDefault="006B0EA6" w:rsidP="006B0EA6">
      <w:pPr>
        <w:jc w:val="center"/>
        <w:rPr>
          <w:rFonts w:ascii="微软雅黑" w:eastAsia="微软雅黑" w:hAnsi="微软雅黑" w:cs="Arial" w:hint="eastAsia"/>
          <w:b/>
          <w:sz w:val="48"/>
          <w:szCs w:val="48"/>
        </w:rPr>
      </w:pPr>
    </w:p>
    <w:p w14:paraId="50C4352A" w14:textId="77777777" w:rsidR="006B0EA6" w:rsidRDefault="006B0EA6" w:rsidP="006B0EA6">
      <w:pPr>
        <w:jc w:val="center"/>
        <w:rPr>
          <w:rFonts w:ascii="微软雅黑" w:eastAsia="微软雅黑" w:hAnsi="微软雅黑" w:cs="Arial" w:hint="eastAsia"/>
          <w:sz w:val="84"/>
          <w:szCs w:val="24"/>
        </w:rPr>
      </w:pPr>
      <w:r>
        <w:rPr>
          <w:rFonts w:ascii="方正大黑简体" w:eastAsia="方正大黑简体" w:hAnsi="微软雅黑" w:cs="Arial" w:hint="eastAsia"/>
          <w:sz w:val="84"/>
          <w:szCs w:val="48"/>
        </w:rPr>
        <w:t>响  应  文  件</w:t>
      </w:r>
    </w:p>
    <w:p w14:paraId="12385E62" w14:textId="77777777" w:rsidR="006B0EA6" w:rsidRDefault="006B0EA6" w:rsidP="006B0EA6">
      <w:pPr>
        <w:rPr>
          <w:rFonts w:ascii="宋体" w:hAnsi="宋体" w:cs="Arial" w:hint="eastAsia"/>
          <w:sz w:val="32"/>
          <w:szCs w:val="32"/>
        </w:rPr>
      </w:pPr>
    </w:p>
    <w:p w14:paraId="17898C14" w14:textId="77777777" w:rsidR="006B0EA6" w:rsidRDefault="006B0EA6" w:rsidP="006B0EA6">
      <w:pPr>
        <w:rPr>
          <w:rFonts w:ascii="宋体" w:hAnsi="宋体" w:cs="Arial" w:hint="eastAsia"/>
          <w:sz w:val="32"/>
          <w:szCs w:val="32"/>
        </w:rPr>
      </w:pPr>
    </w:p>
    <w:p w14:paraId="12CF90C4" w14:textId="77777777" w:rsidR="006B0EA6" w:rsidRDefault="006B0EA6" w:rsidP="006B0EA6">
      <w:pPr>
        <w:ind w:firstLineChars="550" w:firstLine="1760"/>
        <w:rPr>
          <w:rFonts w:ascii="宋体" w:hAnsi="宋体" w:cs="Arial" w:hint="eastAsia"/>
          <w:sz w:val="32"/>
          <w:szCs w:val="32"/>
          <w:u w:val="single"/>
        </w:rPr>
      </w:pPr>
      <w:r>
        <w:rPr>
          <w:rFonts w:ascii="宋体" w:hAnsi="宋体" w:cs="Arial" w:hint="eastAsia"/>
          <w:sz w:val="32"/>
          <w:szCs w:val="32"/>
        </w:rPr>
        <w:t>项目编号：</w:t>
      </w:r>
    </w:p>
    <w:p w14:paraId="3FF17D34" w14:textId="77777777" w:rsidR="006B0EA6" w:rsidRDefault="006B0EA6" w:rsidP="006B0EA6">
      <w:pPr>
        <w:jc w:val="center"/>
        <w:rPr>
          <w:rFonts w:ascii="微软雅黑" w:eastAsia="微软雅黑" w:hAnsi="微软雅黑" w:cs="Arial" w:hint="eastAsia"/>
          <w:sz w:val="24"/>
          <w:szCs w:val="24"/>
        </w:rPr>
      </w:pPr>
    </w:p>
    <w:p w14:paraId="2E5D111A" w14:textId="77777777" w:rsidR="006B0EA6" w:rsidRDefault="006B0EA6" w:rsidP="006B0EA6">
      <w:pPr>
        <w:jc w:val="center"/>
        <w:rPr>
          <w:rFonts w:ascii="宋体" w:hAnsi="宋体" w:cs="Arial" w:hint="eastAsia"/>
          <w:sz w:val="30"/>
          <w:szCs w:val="30"/>
        </w:rPr>
      </w:pPr>
    </w:p>
    <w:p w14:paraId="4365EAC9" w14:textId="77777777" w:rsidR="006B0EA6" w:rsidRDefault="006B0EA6" w:rsidP="006B0EA6">
      <w:pPr>
        <w:jc w:val="center"/>
        <w:rPr>
          <w:rFonts w:ascii="宋体" w:hAnsi="宋体" w:cs="Arial" w:hint="eastAsia"/>
          <w:sz w:val="30"/>
          <w:szCs w:val="30"/>
        </w:rPr>
      </w:pPr>
    </w:p>
    <w:p w14:paraId="37ED00C7" w14:textId="77777777" w:rsidR="006B0EA6" w:rsidRDefault="006B0EA6" w:rsidP="006B0EA6">
      <w:pPr>
        <w:ind w:firstLineChars="200" w:firstLine="600"/>
        <w:rPr>
          <w:rFonts w:ascii="宋体" w:hAnsi="宋体" w:hint="eastAsia"/>
          <w:sz w:val="30"/>
          <w:szCs w:val="30"/>
          <w:u w:val="single"/>
        </w:rPr>
      </w:pPr>
      <w:r>
        <w:rPr>
          <w:rFonts w:ascii="宋体" w:hAnsi="宋体" w:cs="Arial" w:hint="eastAsia"/>
          <w:sz w:val="30"/>
          <w:szCs w:val="30"/>
        </w:rPr>
        <w:t>采购人：</w:t>
      </w:r>
    </w:p>
    <w:p w14:paraId="1A43B161" w14:textId="77777777" w:rsidR="006B0EA6" w:rsidRDefault="006B0EA6" w:rsidP="006B0EA6">
      <w:pPr>
        <w:rPr>
          <w:rFonts w:ascii="宋体" w:hAnsi="宋体" w:cs="Arial" w:hint="eastAsia"/>
          <w:sz w:val="30"/>
          <w:szCs w:val="30"/>
        </w:rPr>
      </w:pPr>
    </w:p>
    <w:p w14:paraId="31F89CF9" w14:textId="77777777" w:rsidR="006B0EA6" w:rsidRDefault="006B0EA6" w:rsidP="006B0EA6">
      <w:pPr>
        <w:spacing w:line="460" w:lineRule="exact"/>
        <w:ind w:firstLineChars="200" w:firstLine="600"/>
        <w:rPr>
          <w:rFonts w:ascii="宋体" w:hAnsi="宋体" w:hint="eastAsia"/>
          <w:sz w:val="30"/>
          <w:szCs w:val="30"/>
          <w:u w:val="single"/>
        </w:rPr>
      </w:pPr>
      <w:r>
        <w:rPr>
          <w:rFonts w:ascii="宋体" w:hAnsi="宋体" w:hint="eastAsia"/>
          <w:sz w:val="30"/>
          <w:szCs w:val="30"/>
        </w:rPr>
        <w:t>供应商：（盖单位章）</w:t>
      </w:r>
    </w:p>
    <w:p w14:paraId="29AAC1EB" w14:textId="77777777" w:rsidR="006B0EA6" w:rsidRDefault="006B0EA6" w:rsidP="006B0EA6">
      <w:pPr>
        <w:spacing w:line="460" w:lineRule="exact"/>
        <w:rPr>
          <w:rFonts w:ascii="宋体" w:hAnsi="宋体" w:hint="eastAsia"/>
          <w:sz w:val="30"/>
          <w:szCs w:val="30"/>
        </w:rPr>
      </w:pPr>
    </w:p>
    <w:p w14:paraId="16DE1676" w14:textId="77777777" w:rsidR="006B0EA6" w:rsidRDefault="006B0EA6" w:rsidP="006B0EA6">
      <w:pPr>
        <w:spacing w:line="460" w:lineRule="exact"/>
        <w:ind w:firstLineChars="200" w:firstLine="600"/>
        <w:rPr>
          <w:rFonts w:ascii="宋体" w:hAnsi="宋体" w:hint="eastAsia"/>
          <w:sz w:val="30"/>
          <w:szCs w:val="30"/>
        </w:rPr>
      </w:pPr>
      <w:r>
        <w:rPr>
          <w:rFonts w:ascii="宋体" w:hAnsi="宋体" w:hint="eastAsia"/>
          <w:sz w:val="30"/>
          <w:szCs w:val="30"/>
        </w:rPr>
        <w:t>法定代表人：（签字或盖章）</w:t>
      </w:r>
    </w:p>
    <w:p w14:paraId="61106849" w14:textId="77777777" w:rsidR="006B0EA6" w:rsidRDefault="006B0EA6" w:rsidP="006B0EA6">
      <w:pPr>
        <w:spacing w:line="460" w:lineRule="exact"/>
        <w:rPr>
          <w:rFonts w:ascii="宋体" w:hAnsi="宋体" w:hint="eastAsia"/>
          <w:sz w:val="30"/>
          <w:szCs w:val="30"/>
        </w:rPr>
      </w:pPr>
    </w:p>
    <w:p w14:paraId="4D7D93EE" w14:textId="77777777" w:rsidR="006B0EA6" w:rsidRDefault="006B0EA6" w:rsidP="006B0EA6">
      <w:pPr>
        <w:spacing w:line="460" w:lineRule="exact"/>
        <w:ind w:firstLine="435"/>
        <w:rPr>
          <w:rFonts w:ascii="微软雅黑" w:eastAsia="微软雅黑" w:hAnsi="微软雅黑" w:hint="eastAsia"/>
          <w:sz w:val="24"/>
          <w:szCs w:val="24"/>
        </w:rPr>
      </w:pPr>
    </w:p>
    <w:p w14:paraId="65A10260" w14:textId="77777777" w:rsidR="006B0EA6" w:rsidRDefault="006B0EA6" w:rsidP="006B0EA6">
      <w:pPr>
        <w:spacing w:line="460" w:lineRule="exact"/>
        <w:ind w:firstLine="435"/>
        <w:jc w:val="center"/>
        <w:rPr>
          <w:rFonts w:ascii="宋体" w:hAnsi="宋体" w:hint="eastAsia"/>
          <w:sz w:val="32"/>
          <w:szCs w:val="32"/>
        </w:rPr>
      </w:pPr>
      <w:r>
        <w:rPr>
          <w:rFonts w:ascii="宋体" w:hAnsi="宋体" w:hint="eastAsia"/>
          <w:sz w:val="32"/>
          <w:szCs w:val="32"/>
        </w:rPr>
        <w:t>年</w:t>
      </w:r>
      <w:r w:rsidR="008A54C6">
        <w:rPr>
          <w:rFonts w:ascii="宋体" w:hAnsi="宋体" w:hint="eastAsia"/>
          <w:sz w:val="32"/>
          <w:szCs w:val="32"/>
        </w:rPr>
        <w:t xml:space="preserve">  </w:t>
      </w:r>
      <w:r>
        <w:rPr>
          <w:rFonts w:ascii="宋体" w:hAnsi="宋体" w:hint="eastAsia"/>
          <w:sz w:val="32"/>
          <w:szCs w:val="32"/>
        </w:rPr>
        <w:t>月</w:t>
      </w:r>
      <w:r w:rsidR="008A54C6">
        <w:rPr>
          <w:rFonts w:ascii="宋体" w:hAnsi="宋体" w:hint="eastAsia"/>
          <w:sz w:val="32"/>
          <w:szCs w:val="32"/>
        </w:rPr>
        <w:t xml:space="preserve">  </w:t>
      </w:r>
      <w:r>
        <w:rPr>
          <w:rFonts w:ascii="宋体" w:hAnsi="宋体" w:hint="eastAsia"/>
          <w:sz w:val="32"/>
          <w:szCs w:val="32"/>
        </w:rPr>
        <w:t>日</w:t>
      </w:r>
    </w:p>
    <w:p w14:paraId="6CE512CF" w14:textId="77777777" w:rsidR="006B0EA6" w:rsidRDefault="006B0EA6" w:rsidP="006B0EA6">
      <w:pPr>
        <w:spacing w:line="460" w:lineRule="exact"/>
        <w:ind w:firstLine="435"/>
        <w:jc w:val="center"/>
        <w:rPr>
          <w:rFonts w:ascii="微软雅黑" w:eastAsia="微软雅黑" w:hAnsi="微软雅黑" w:hint="eastAsia"/>
          <w:sz w:val="24"/>
          <w:szCs w:val="24"/>
        </w:rPr>
      </w:pPr>
    </w:p>
    <w:p w14:paraId="2B0F8BA8" w14:textId="77777777" w:rsidR="006B0EA6" w:rsidRDefault="006B0EA6" w:rsidP="006B0EA6">
      <w:pPr>
        <w:spacing w:line="460" w:lineRule="exact"/>
        <w:ind w:firstLine="435"/>
        <w:jc w:val="center"/>
        <w:rPr>
          <w:rFonts w:ascii="微软雅黑" w:eastAsia="微软雅黑" w:hAnsi="微软雅黑" w:hint="eastAsia"/>
          <w:sz w:val="24"/>
          <w:szCs w:val="24"/>
        </w:rPr>
      </w:pPr>
    </w:p>
    <w:p w14:paraId="0E6D7AA2" w14:textId="77777777" w:rsidR="006B0EA6" w:rsidRDefault="006B0EA6" w:rsidP="006B0EA6">
      <w:pPr>
        <w:spacing w:line="420" w:lineRule="exact"/>
        <w:jc w:val="center"/>
        <w:rPr>
          <w:rFonts w:ascii="方正宋黑简体" w:eastAsia="方正宋黑简体" w:hAnsi="宋体" w:cs="黑体" w:hint="eastAsia"/>
          <w:b/>
          <w:bCs/>
          <w:sz w:val="32"/>
          <w:szCs w:val="32"/>
        </w:rPr>
      </w:pPr>
      <w:bookmarkStart w:id="24" w:name="_Toc466549693"/>
    </w:p>
    <w:p w14:paraId="19066116" w14:textId="77777777" w:rsidR="006B0EA6" w:rsidRDefault="006B0EA6" w:rsidP="006B0EA6">
      <w:pPr>
        <w:spacing w:line="420" w:lineRule="exact"/>
        <w:jc w:val="center"/>
        <w:rPr>
          <w:rFonts w:ascii="方正宋黑简体" w:eastAsia="方正宋黑简体" w:hAnsi="宋体" w:cs="黑体" w:hint="eastAsia"/>
          <w:b/>
          <w:bCs/>
          <w:sz w:val="32"/>
          <w:szCs w:val="32"/>
        </w:rPr>
      </w:pPr>
    </w:p>
    <w:p w14:paraId="24C7405E" w14:textId="77777777" w:rsidR="006B0EA6" w:rsidRDefault="006B0EA6" w:rsidP="006B0EA6">
      <w:pPr>
        <w:spacing w:line="420" w:lineRule="exact"/>
        <w:jc w:val="center"/>
        <w:outlineLvl w:val="1"/>
        <w:rPr>
          <w:rFonts w:ascii="方正宋黑简体" w:eastAsia="方正宋黑简体" w:hAnsi="宋体" w:cs="黑体" w:hint="eastAsia"/>
          <w:b/>
          <w:bCs/>
          <w:sz w:val="32"/>
          <w:szCs w:val="32"/>
        </w:rPr>
      </w:pPr>
      <w:r>
        <w:rPr>
          <w:rFonts w:ascii="方正宋黑简体" w:eastAsia="方正宋黑简体" w:hAnsi="宋体" w:cs="黑体" w:hint="eastAsia"/>
          <w:b/>
          <w:bCs/>
          <w:sz w:val="32"/>
          <w:szCs w:val="32"/>
        </w:rPr>
        <w:lastRenderedPageBreak/>
        <w:t>一、法定代表人授权书</w:t>
      </w:r>
      <w:bookmarkEnd w:id="24"/>
    </w:p>
    <w:p w14:paraId="0AFD128B" w14:textId="77777777" w:rsidR="006B0EA6" w:rsidRDefault="006B0EA6" w:rsidP="006B0EA6">
      <w:pPr>
        <w:spacing w:line="360" w:lineRule="auto"/>
        <w:rPr>
          <w:rFonts w:ascii="仿宋" w:eastAsia="仿宋" w:hAnsi="仿宋" w:cs="Arial" w:hint="eastAsia"/>
          <w:sz w:val="30"/>
          <w:szCs w:val="30"/>
        </w:rPr>
      </w:pPr>
    </w:p>
    <w:p w14:paraId="29BD2169" w14:textId="77777777" w:rsidR="006B0EA6" w:rsidRDefault="006B0EA6" w:rsidP="006B0EA6">
      <w:pPr>
        <w:spacing w:line="360" w:lineRule="auto"/>
        <w:ind w:firstLineChars="200" w:firstLine="600"/>
        <w:rPr>
          <w:rFonts w:ascii="仿宋" w:eastAsia="仿宋" w:hAnsi="仿宋" w:cs="Arial" w:hint="eastAsia"/>
          <w:sz w:val="30"/>
          <w:szCs w:val="30"/>
          <w:u w:val="single"/>
        </w:rPr>
      </w:pPr>
      <w:r>
        <w:rPr>
          <w:rFonts w:ascii="仿宋" w:eastAsia="仿宋" w:hAnsi="仿宋" w:cs="Arial" w:hint="eastAsia"/>
          <w:sz w:val="30"/>
          <w:szCs w:val="30"/>
        </w:rPr>
        <w:t>本授权书声明：公司（工厂）的 （法人代表姓名、职务）（纳税人识别号： ）代表本公司（工厂）授权本公司（工厂）（被授权人的姓名、职务）为本公司（工厂）的合法代理人，参加</w:t>
      </w:r>
    </w:p>
    <w:p w14:paraId="57B7747D" w14:textId="040FE963" w:rsidR="006B0EA6" w:rsidRDefault="006B0EA6" w:rsidP="006B0EA6">
      <w:pPr>
        <w:spacing w:line="360" w:lineRule="auto"/>
        <w:rPr>
          <w:rFonts w:ascii="仿宋" w:eastAsia="仿宋" w:hAnsi="仿宋" w:cs="Arial" w:hint="eastAsia"/>
          <w:sz w:val="30"/>
          <w:szCs w:val="30"/>
          <w:u w:val="single"/>
        </w:rPr>
      </w:pPr>
      <w:r>
        <w:rPr>
          <w:rFonts w:ascii="仿宋" w:eastAsia="仿宋" w:hAnsi="仿宋" w:cs="Arial" w:hint="eastAsia"/>
          <w:sz w:val="30"/>
          <w:szCs w:val="30"/>
        </w:rPr>
        <w:t xml:space="preserve"> </w:t>
      </w:r>
      <w:r w:rsidR="00AE542B">
        <w:rPr>
          <w:rFonts w:ascii="仿宋" w:eastAsia="仿宋" w:hAnsi="仿宋" w:cs="Arial" w:hint="eastAsia"/>
          <w:sz w:val="30"/>
          <w:szCs w:val="30"/>
        </w:rPr>
        <w:t xml:space="preserve">   </w:t>
      </w:r>
      <w:r>
        <w:rPr>
          <w:rFonts w:ascii="仿宋" w:eastAsia="仿宋" w:hAnsi="仿宋" w:cs="Arial" w:hint="eastAsia"/>
          <w:sz w:val="30"/>
          <w:szCs w:val="30"/>
        </w:rPr>
        <w:t>采购项目活动（项目编号：</w:t>
      </w:r>
      <w:r w:rsidR="00AE542B">
        <w:rPr>
          <w:rFonts w:ascii="仿宋" w:eastAsia="仿宋" w:hAnsi="仿宋" w:cs="Arial" w:hint="eastAsia"/>
          <w:sz w:val="30"/>
          <w:szCs w:val="30"/>
        </w:rPr>
        <w:t xml:space="preserve">   </w:t>
      </w:r>
      <w:r>
        <w:rPr>
          <w:rFonts w:ascii="仿宋" w:eastAsia="仿宋" w:hAnsi="仿宋" w:cs="Arial" w:hint="eastAsia"/>
          <w:sz w:val="30"/>
          <w:szCs w:val="30"/>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14:paraId="33FCB3DB" w14:textId="77777777" w:rsidR="006B0EA6" w:rsidRDefault="006B0EA6" w:rsidP="006B0EA6">
      <w:pPr>
        <w:spacing w:line="360" w:lineRule="auto"/>
        <w:ind w:firstLine="645"/>
        <w:rPr>
          <w:rFonts w:ascii="仿宋" w:eastAsia="仿宋" w:hAnsi="仿宋" w:cs="Arial" w:hint="eastAsia"/>
          <w:sz w:val="30"/>
          <w:szCs w:val="30"/>
        </w:rPr>
      </w:pPr>
      <w:r>
        <w:rPr>
          <w:rFonts w:ascii="仿宋" w:eastAsia="仿宋" w:hAnsi="仿宋" w:cs="Arial" w:hint="eastAsia"/>
          <w:sz w:val="30"/>
          <w:szCs w:val="30"/>
        </w:rPr>
        <w:t>本授权书自出具之日起生效。</w:t>
      </w:r>
    </w:p>
    <w:p w14:paraId="008CA73D" w14:textId="77777777" w:rsidR="006B0EA6" w:rsidRDefault="006B0EA6" w:rsidP="006B0EA6">
      <w:pPr>
        <w:spacing w:line="360" w:lineRule="auto"/>
        <w:ind w:firstLine="645"/>
        <w:rPr>
          <w:rFonts w:ascii="仿宋" w:eastAsia="仿宋" w:hAnsi="仿宋" w:cs="Arial" w:hint="eastAsia"/>
          <w:sz w:val="30"/>
          <w:szCs w:val="30"/>
        </w:rPr>
      </w:pPr>
      <w:r>
        <w:rPr>
          <w:rFonts w:ascii="仿宋" w:eastAsia="仿宋" w:hAnsi="仿宋" w:cs="Arial" w:hint="eastAsia"/>
          <w:sz w:val="30"/>
          <w:szCs w:val="30"/>
        </w:rPr>
        <w:t>特此声明。</w:t>
      </w:r>
    </w:p>
    <w:p w14:paraId="2EF877FF" w14:textId="77777777" w:rsidR="006B0EA6" w:rsidRDefault="006B0EA6" w:rsidP="006B0EA6">
      <w:pPr>
        <w:spacing w:line="360" w:lineRule="auto"/>
        <w:ind w:firstLine="645"/>
        <w:rPr>
          <w:rFonts w:ascii="仿宋" w:eastAsia="仿宋" w:hAnsi="仿宋" w:cs="Arial" w:hint="eastAsia"/>
          <w:sz w:val="30"/>
          <w:szCs w:val="30"/>
        </w:rPr>
      </w:pPr>
      <w:r>
        <w:rPr>
          <w:rFonts w:ascii="仿宋" w:eastAsia="仿宋" w:hAnsi="仿宋" w:cs="Arial" w:hint="eastAsia"/>
          <w:sz w:val="30"/>
          <w:szCs w:val="30"/>
        </w:rPr>
        <w:t xml:space="preserve">法人代表（签字或盖章）：                    </w:t>
      </w:r>
    </w:p>
    <w:p w14:paraId="0D204B41" w14:textId="77777777" w:rsidR="006B0EA6" w:rsidRDefault="006B0EA6" w:rsidP="006B0EA6">
      <w:pPr>
        <w:spacing w:line="360" w:lineRule="auto"/>
        <w:ind w:firstLine="645"/>
        <w:rPr>
          <w:rFonts w:ascii="仿宋" w:eastAsia="仿宋" w:hAnsi="仿宋" w:cs="Arial" w:hint="eastAsia"/>
          <w:sz w:val="30"/>
          <w:szCs w:val="30"/>
        </w:rPr>
      </w:pPr>
      <w:r>
        <w:rPr>
          <w:rFonts w:ascii="仿宋" w:eastAsia="仿宋" w:hAnsi="仿宋" w:cs="Arial" w:hint="eastAsia"/>
          <w:sz w:val="30"/>
          <w:szCs w:val="30"/>
        </w:rPr>
        <w:t xml:space="preserve">供应商名称(加盖公章)：                       </w:t>
      </w:r>
    </w:p>
    <w:p w14:paraId="2AF3C4E2" w14:textId="77777777" w:rsidR="006B0EA6" w:rsidRDefault="006B0EA6" w:rsidP="006B0EA6">
      <w:pPr>
        <w:spacing w:line="360" w:lineRule="auto"/>
        <w:ind w:firstLine="645"/>
        <w:rPr>
          <w:rFonts w:ascii="仿宋" w:eastAsia="仿宋" w:hAnsi="仿宋" w:cs="Arial" w:hint="eastAsia"/>
          <w:sz w:val="30"/>
          <w:szCs w:val="30"/>
        </w:rPr>
      </w:pPr>
      <w:r>
        <w:rPr>
          <w:rFonts w:ascii="仿宋" w:eastAsia="仿宋" w:hAnsi="仿宋" w:cs="Arial" w:hint="eastAsia"/>
          <w:sz w:val="30"/>
          <w:szCs w:val="30"/>
        </w:rPr>
        <w:t xml:space="preserve">授权委托日期：                 </w:t>
      </w:r>
    </w:p>
    <w:p w14:paraId="64D4E023" w14:textId="77777777" w:rsidR="006B0EA6" w:rsidRDefault="006B0EA6" w:rsidP="006B0EA6">
      <w:pPr>
        <w:spacing w:line="240" w:lineRule="atLeast"/>
        <w:rPr>
          <w:rFonts w:ascii="仿宋" w:eastAsia="仿宋" w:hAnsi="仿宋" w:cs="Arial" w:hint="eastAsia"/>
          <w:sz w:val="30"/>
          <w:szCs w:val="30"/>
        </w:rPr>
      </w:pPr>
    </w:p>
    <w:p w14:paraId="55A79297" w14:textId="77777777" w:rsidR="006B0EA6" w:rsidRDefault="006B0EA6" w:rsidP="006B0EA6">
      <w:pPr>
        <w:spacing w:line="240" w:lineRule="atLeast"/>
        <w:rPr>
          <w:rFonts w:ascii="仿宋" w:eastAsia="仿宋" w:hAnsi="仿宋" w:cs="Arial" w:hint="eastAsia"/>
          <w:sz w:val="30"/>
          <w:szCs w:val="30"/>
        </w:rPr>
      </w:pPr>
      <w:r>
        <w:rPr>
          <w:rFonts w:ascii="仿宋" w:eastAsia="仿宋" w:hAnsi="仿宋" w:cs="Arial" w:hint="eastAsia"/>
          <w:sz w:val="30"/>
          <w:szCs w:val="30"/>
        </w:rPr>
        <w:t>附件：供应</w:t>
      </w:r>
      <w:proofErr w:type="gramStart"/>
      <w:r>
        <w:rPr>
          <w:rFonts w:ascii="仿宋" w:eastAsia="仿宋" w:hAnsi="仿宋" w:cs="Arial" w:hint="eastAsia"/>
          <w:sz w:val="30"/>
          <w:szCs w:val="30"/>
        </w:rPr>
        <w:t>商法定</w:t>
      </w:r>
      <w:proofErr w:type="gramEnd"/>
      <w:r>
        <w:rPr>
          <w:rFonts w:ascii="仿宋" w:eastAsia="仿宋" w:hAnsi="仿宋" w:cs="Arial" w:hint="eastAsia"/>
          <w:sz w:val="30"/>
          <w:szCs w:val="30"/>
        </w:rPr>
        <w:t>代表人、被授权代表人身份证复印件。</w:t>
      </w:r>
    </w:p>
    <w:p w14:paraId="18AF945B" w14:textId="77777777" w:rsidR="006B0EA6" w:rsidRDefault="006B0EA6" w:rsidP="006B0EA6">
      <w:pPr>
        <w:spacing w:line="240" w:lineRule="atLeast"/>
        <w:jc w:val="center"/>
        <w:rPr>
          <w:rFonts w:ascii="方正宋黑简体" w:eastAsia="方正宋黑简体" w:hAnsi="宋体" w:cs="黑体" w:hint="eastAsia"/>
          <w:b/>
          <w:bCs/>
          <w:sz w:val="32"/>
          <w:szCs w:val="32"/>
        </w:rPr>
      </w:pPr>
      <w:r>
        <w:rPr>
          <w:rFonts w:ascii="仿宋" w:eastAsia="仿宋" w:hAnsi="仿宋" w:cs="Arial" w:hint="eastAsia"/>
          <w:sz w:val="30"/>
          <w:szCs w:val="30"/>
        </w:rPr>
        <w:br w:type="page"/>
      </w:r>
      <w:bookmarkStart w:id="25" w:name="_Toc466549694"/>
      <w:r>
        <w:rPr>
          <w:rFonts w:ascii="方正宋黑简体" w:eastAsia="方正宋黑简体" w:hAnsi="宋体" w:cs="黑体" w:hint="eastAsia"/>
          <w:b/>
          <w:bCs/>
          <w:sz w:val="32"/>
          <w:szCs w:val="32"/>
        </w:rPr>
        <w:lastRenderedPageBreak/>
        <w:t>二、报价函格式</w:t>
      </w:r>
      <w:bookmarkEnd w:id="25"/>
    </w:p>
    <w:p w14:paraId="22DB374F" w14:textId="77777777" w:rsidR="006B0EA6" w:rsidRDefault="006B0EA6" w:rsidP="006B0EA6">
      <w:pPr>
        <w:spacing w:line="360" w:lineRule="auto"/>
        <w:rPr>
          <w:rFonts w:ascii="仿宋" w:eastAsia="仿宋" w:hAnsi="仿宋" w:cs="Arial" w:hint="eastAsia"/>
          <w:sz w:val="30"/>
          <w:szCs w:val="30"/>
        </w:rPr>
      </w:pPr>
    </w:p>
    <w:p w14:paraId="4EE599C8" w14:textId="77777777" w:rsidR="006B0EA6" w:rsidRDefault="006B0EA6" w:rsidP="006B0EA6">
      <w:pPr>
        <w:spacing w:line="360" w:lineRule="auto"/>
        <w:rPr>
          <w:rFonts w:ascii="仿宋" w:eastAsia="仿宋" w:hAnsi="仿宋" w:cs="Arial" w:hint="eastAsia"/>
          <w:sz w:val="30"/>
          <w:szCs w:val="30"/>
        </w:rPr>
      </w:pPr>
      <w:r>
        <w:rPr>
          <w:rFonts w:ascii="仿宋" w:eastAsia="仿宋" w:hAnsi="仿宋" w:cs="Arial" w:hint="eastAsia"/>
          <w:sz w:val="30"/>
          <w:szCs w:val="30"/>
        </w:rPr>
        <w:t>致：（采购人）</w:t>
      </w:r>
    </w:p>
    <w:p w14:paraId="59495D74" w14:textId="79FFFE1D" w:rsidR="006B0EA6" w:rsidRDefault="006B0EA6" w:rsidP="006B0EA6">
      <w:pPr>
        <w:spacing w:line="360" w:lineRule="auto"/>
        <w:ind w:firstLine="645"/>
        <w:rPr>
          <w:rFonts w:ascii="仿宋" w:eastAsia="仿宋" w:hAnsi="仿宋" w:cs="Arial" w:hint="eastAsia"/>
          <w:sz w:val="30"/>
          <w:szCs w:val="30"/>
        </w:rPr>
      </w:pPr>
      <w:r>
        <w:rPr>
          <w:rFonts w:ascii="仿宋" w:eastAsia="仿宋" w:hAnsi="仿宋" w:cs="Arial" w:hint="eastAsia"/>
          <w:sz w:val="30"/>
          <w:szCs w:val="30"/>
        </w:rPr>
        <w:t>1、按询价文件规定</w:t>
      </w:r>
      <w:r w:rsidR="00AE542B">
        <w:rPr>
          <w:rFonts w:ascii="仿宋" w:eastAsia="仿宋" w:hAnsi="仿宋" w:cs="Arial" w:hint="eastAsia"/>
          <w:sz w:val="30"/>
          <w:szCs w:val="30"/>
        </w:rPr>
        <w:t>水表检定装置采购</w:t>
      </w:r>
      <w:r>
        <w:rPr>
          <w:rFonts w:ascii="仿宋" w:eastAsia="仿宋" w:hAnsi="仿宋" w:cs="Arial" w:hint="eastAsia"/>
          <w:sz w:val="30"/>
          <w:szCs w:val="30"/>
        </w:rPr>
        <w:t>项目（包括安装调试售后服务等工作）投标价为</w:t>
      </w:r>
      <w:r w:rsidR="00DE15BA">
        <w:rPr>
          <w:rFonts w:ascii="仿宋" w:eastAsia="仿宋" w:hAnsi="仿宋" w:cs="Arial" w:hint="eastAsia"/>
          <w:sz w:val="30"/>
          <w:szCs w:val="30"/>
        </w:rPr>
        <w:t xml:space="preserve">    </w:t>
      </w:r>
      <w:r>
        <w:rPr>
          <w:rFonts w:ascii="仿宋" w:eastAsia="仿宋" w:hAnsi="仿宋" w:cs="Arial" w:hint="eastAsia"/>
          <w:sz w:val="30"/>
          <w:szCs w:val="30"/>
        </w:rPr>
        <w:t>（大写）,（小写）</w:t>
      </w:r>
      <w:r w:rsidR="008A54C6">
        <w:rPr>
          <w:rFonts w:ascii="仿宋" w:eastAsia="仿宋" w:hAnsi="仿宋" w:cs="Arial" w:hint="eastAsia"/>
          <w:sz w:val="30"/>
          <w:szCs w:val="30"/>
        </w:rPr>
        <w:t xml:space="preserve"> </w:t>
      </w:r>
      <w:r w:rsidR="00DE15BA">
        <w:rPr>
          <w:rFonts w:ascii="仿宋" w:eastAsia="仿宋" w:hAnsi="仿宋" w:cs="Arial" w:hint="eastAsia"/>
          <w:sz w:val="30"/>
          <w:szCs w:val="30"/>
        </w:rPr>
        <w:t xml:space="preserve">  </w:t>
      </w:r>
      <w:r>
        <w:rPr>
          <w:rFonts w:ascii="仿宋" w:eastAsia="仿宋" w:hAnsi="仿宋" w:cs="Arial" w:hint="eastAsia"/>
          <w:sz w:val="30"/>
          <w:szCs w:val="30"/>
        </w:rPr>
        <w:t>元人民币。</w:t>
      </w:r>
    </w:p>
    <w:p w14:paraId="6E931623" w14:textId="77777777" w:rsidR="006B0EA6" w:rsidRDefault="006B0EA6" w:rsidP="006B0EA6">
      <w:pPr>
        <w:spacing w:line="360" w:lineRule="auto"/>
        <w:ind w:firstLine="645"/>
        <w:rPr>
          <w:rFonts w:ascii="仿宋" w:eastAsia="仿宋" w:hAnsi="仿宋" w:cs="Arial" w:hint="eastAsia"/>
          <w:sz w:val="30"/>
          <w:szCs w:val="30"/>
        </w:rPr>
      </w:pPr>
      <w:r>
        <w:rPr>
          <w:rFonts w:ascii="仿宋" w:eastAsia="仿宋" w:hAnsi="仿宋" w:cs="Arial" w:hint="eastAsia"/>
          <w:sz w:val="30"/>
          <w:szCs w:val="30"/>
        </w:rPr>
        <w:t>2、我方根据询价文件的规定，严格履行合同的责任和义务,并保证于询</w:t>
      </w:r>
      <w:proofErr w:type="gramStart"/>
      <w:r>
        <w:rPr>
          <w:rFonts w:ascii="仿宋" w:eastAsia="仿宋" w:hAnsi="仿宋" w:cs="Arial" w:hint="eastAsia"/>
          <w:sz w:val="30"/>
          <w:szCs w:val="30"/>
        </w:rPr>
        <w:t>价文件</w:t>
      </w:r>
      <w:proofErr w:type="gramEnd"/>
      <w:r>
        <w:rPr>
          <w:rFonts w:ascii="仿宋" w:eastAsia="仿宋" w:hAnsi="仿宋" w:cs="Arial" w:hint="eastAsia"/>
          <w:sz w:val="30"/>
          <w:szCs w:val="30"/>
        </w:rPr>
        <w:t>要求的日期内完成工程施工，并交付买方验收、使用。</w:t>
      </w:r>
    </w:p>
    <w:p w14:paraId="1BC5253E" w14:textId="77777777" w:rsidR="006B0EA6" w:rsidRDefault="006B0EA6" w:rsidP="006B0EA6">
      <w:pPr>
        <w:spacing w:line="360" w:lineRule="auto"/>
        <w:ind w:firstLine="645"/>
        <w:rPr>
          <w:rFonts w:ascii="仿宋" w:eastAsia="仿宋" w:hAnsi="仿宋" w:cs="Arial" w:hint="eastAsia"/>
          <w:sz w:val="30"/>
          <w:szCs w:val="30"/>
        </w:rPr>
      </w:pPr>
      <w:r>
        <w:rPr>
          <w:rFonts w:ascii="仿宋" w:eastAsia="仿宋" w:hAnsi="仿宋" w:cs="Arial" w:hint="eastAsia"/>
          <w:sz w:val="30"/>
          <w:szCs w:val="30"/>
        </w:rPr>
        <w:t>3、我方同意向贵方提供贵方可能另外要求的与其投标有关的任何证据或资料。</w:t>
      </w:r>
    </w:p>
    <w:p w14:paraId="75327DFB" w14:textId="77777777" w:rsidR="006B0EA6" w:rsidRDefault="006B0EA6" w:rsidP="006B0EA6">
      <w:pPr>
        <w:spacing w:line="360" w:lineRule="auto"/>
        <w:ind w:firstLine="645"/>
        <w:rPr>
          <w:rFonts w:ascii="仿宋" w:eastAsia="仿宋" w:hAnsi="仿宋" w:cs="Arial" w:hint="eastAsia"/>
          <w:sz w:val="30"/>
          <w:szCs w:val="30"/>
        </w:rPr>
      </w:pPr>
      <w:r>
        <w:rPr>
          <w:rFonts w:ascii="仿宋" w:eastAsia="仿宋" w:hAnsi="仿宋" w:cs="Arial" w:hint="eastAsia"/>
          <w:sz w:val="30"/>
          <w:szCs w:val="30"/>
        </w:rPr>
        <w:t>4、我方完全理解贵方不一定接受最低报价的投标。</w:t>
      </w:r>
    </w:p>
    <w:p w14:paraId="2D180ACF" w14:textId="77777777" w:rsidR="006B0EA6" w:rsidRDefault="006B0EA6" w:rsidP="006B0EA6">
      <w:pPr>
        <w:spacing w:line="360" w:lineRule="auto"/>
        <w:ind w:firstLine="645"/>
        <w:rPr>
          <w:rFonts w:ascii="仿宋" w:eastAsia="仿宋" w:hAnsi="仿宋" w:cs="Arial" w:hint="eastAsia"/>
          <w:sz w:val="30"/>
          <w:szCs w:val="30"/>
        </w:rPr>
      </w:pPr>
    </w:p>
    <w:p w14:paraId="0E636E29" w14:textId="77777777" w:rsidR="006B0EA6" w:rsidRDefault="006B0EA6" w:rsidP="006B0EA6">
      <w:pPr>
        <w:spacing w:line="360" w:lineRule="auto"/>
        <w:ind w:firstLine="645"/>
        <w:rPr>
          <w:rFonts w:ascii="仿宋" w:eastAsia="仿宋" w:hAnsi="仿宋" w:cs="Arial" w:hint="eastAsia"/>
          <w:sz w:val="30"/>
          <w:szCs w:val="30"/>
        </w:rPr>
      </w:pPr>
      <w:r>
        <w:rPr>
          <w:rFonts w:ascii="仿宋" w:eastAsia="仿宋" w:hAnsi="仿宋" w:cs="Arial" w:hint="eastAsia"/>
          <w:sz w:val="30"/>
          <w:szCs w:val="30"/>
        </w:rPr>
        <w:t>供 应 商：          （公章）</w:t>
      </w:r>
    </w:p>
    <w:p w14:paraId="1785CEE6" w14:textId="77777777" w:rsidR="006B0EA6" w:rsidRDefault="006B0EA6" w:rsidP="006B0EA6">
      <w:pPr>
        <w:spacing w:line="360" w:lineRule="auto"/>
        <w:ind w:firstLineChars="2015" w:firstLine="6045"/>
        <w:rPr>
          <w:rFonts w:ascii="仿宋" w:eastAsia="仿宋" w:hAnsi="仿宋" w:cs="Arial" w:hint="eastAsia"/>
          <w:sz w:val="30"/>
          <w:szCs w:val="30"/>
        </w:rPr>
      </w:pPr>
    </w:p>
    <w:p w14:paraId="035F0348" w14:textId="77777777" w:rsidR="006B0EA6" w:rsidRDefault="006B0EA6" w:rsidP="006B0EA6">
      <w:pPr>
        <w:spacing w:line="360" w:lineRule="auto"/>
        <w:ind w:firstLineChars="2015" w:firstLine="6045"/>
        <w:rPr>
          <w:rFonts w:ascii="仿宋" w:eastAsia="仿宋" w:hAnsi="仿宋" w:cs="Arial" w:hint="eastAsia"/>
          <w:sz w:val="30"/>
          <w:szCs w:val="30"/>
        </w:rPr>
      </w:pPr>
      <w:r>
        <w:rPr>
          <w:rFonts w:ascii="仿宋" w:eastAsia="仿宋" w:hAnsi="仿宋" w:cs="Arial" w:hint="eastAsia"/>
          <w:sz w:val="30"/>
          <w:szCs w:val="30"/>
        </w:rPr>
        <w:t xml:space="preserve">日  期：                      </w:t>
      </w:r>
    </w:p>
    <w:p w14:paraId="6F0D9DB2" w14:textId="77777777" w:rsidR="006B0EA6" w:rsidRDefault="006B0EA6" w:rsidP="006B0EA6">
      <w:pPr>
        <w:spacing w:line="360" w:lineRule="auto"/>
        <w:ind w:firstLine="645"/>
        <w:jc w:val="left"/>
        <w:rPr>
          <w:rFonts w:ascii="仿宋" w:eastAsia="仿宋" w:hAnsi="仿宋" w:cs="Arial" w:hint="eastAsia"/>
          <w:sz w:val="24"/>
          <w:szCs w:val="24"/>
        </w:rPr>
      </w:pPr>
    </w:p>
    <w:p w14:paraId="7867ACDF" w14:textId="77777777" w:rsidR="006B0EA6" w:rsidRDefault="006B0EA6" w:rsidP="006B0EA6">
      <w:pPr>
        <w:spacing w:line="360" w:lineRule="auto"/>
        <w:ind w:firstLine="645"/>
        <w:jc w:val="left"/>
        <w:rPr>
          <w:rFonts w:ascii="仿宋" w:eastAsia="仿宋" w:hAnsi="仿宋" w:cs="Arial" w:hint="eastAsia"/>
          <w:sz w:val="24"/>
          <w:szCs w:val="24"/>
        </w:rPr>
      </w:pPr>
    </w:p>
    <w:p w14:paraId="3C5FE6EA" w14:textId="77777777" w:rsidR="006B0EA6" w:rsidRDefault="006B0EA6" w:rsidP="006B0EA6">
      <w:pPr>
        <w:spacing w:line="360" w:lineRule="auto"/>
        <w:ind w:firstLine="645"/>
        <w:jc w:val="left"/>
        <w:rPr>
          <w:rFonts w:ascii="仿宋" w:eastAsia="仿宋" w:hAnsi="仿宋" w:cs="Arial" w:hint="eastAsia"/>
          <w:sz w:val="24"/>
          <w:szCs w:val="24"/>
        </w:rPr>
      </w:pPr>
    </w:p>
    <w:p w14:paraId="462A7B3F" w14:textId="77777777" w:rsidR="006B0EA6" w:rsidRDefault="006B0EA6" w:rsidP="006B0EA6">
      <w:pPr>
        <w:spacing w:line="360" w:lineRule="auto"/>
        <w:ind w:firstLine="645"/>
        <w:jc w:val="left"/>
        <w:rPr>
          <w:rFonts w:ascii="仿宋" w:eastAsia="仿宋" w:hAnsi="仿宋" w:cs="Arial" w:hint="eastAsia"/>
          <w:sz w:val="24"/>
          <w:szCs w:val="24"/>
        </w:rPr>
      </w:pPr>
    </w:p>
    <w:p w14:paraId="66C6EA5D" w14:textId="77777777" w:rsidR="006B0EA6" w:rsidRDefault="006B0EA6" w:rsidP="006B0EA6">
      <w:pPr>
        <w:tabs>
          <w:tab w:val="left" w:pos="630"/>
        </w:tabs>
        <w:jc w:val="center"/>
        <w:rPr>
          <w:rFonts w:ascii="仿宋" w:eastAsia="仿宋" w:hAnsi="仿宋" w:cs="Arial" w:hint="eastAsia"/>
          <w:sz w:val="30"/>
          <w:szCs w:val="30"/>
        </w:rPr>
      </w:pPr>
      <w:r>
        <w:rPr>
          <w:rFonts w:ascii="仿宋" w:eastAsia="仿宋" w:hAnsi="仿宋" w:cs="Arial" w:hint="eastAsia"/>
          <w:sz w:val="24"/>
          <w:szCs w:val="24"/>
        </w:rPr>
        <w:br w:type="page"/>
      </w:r>
      <w:bookmarkStart w:id="26" w:name="_Toc466549695"/>
      <w:r>
        <w:rPr>
          <w:rFonts w:ascii="方正宋黑简体" w:eastAsia="方正宋黑简体" w:hAnsi="宋体" w:cs="黑体" w:hint="eastAsia"/>
          <w:b/>
          <w:bCs/>
          <w:sz w:val="30"/>
          <w:szCs w:val="30"/>
        </w:rPr>
        <w:lastRenderedPageBreak/>
        <w:t>三、投标人诚信承诺书</w:t>
      </w:r>
      <w:bookmarkEnd w:id="26"/>
    </w:p>
    <w:p w14:paraId="7819E0C0" w14:textId="77777777" w:rsidR="006B0EA6" w:rsidRDefault="006B0EA6" w:rsidP="006B0EA6">
      <w:pPr>
        <w:autoSpaceDE w:val="0"/>
        <w:autoSpaceDN w:val="0"/>
        <w:adjustRightInd w:val="0"/>
        <w:spacing w:line="500" w:lineRule="exact"/>
        <w:jc w:val="left"/>
        <w:rPr>
          <w:rFonts w:ascii="宋体" w:hAnsi="宋体" w:hint="eastAsia"/>
          <w:color w:val="000000"/>
          <w:sz w:val="28"/>
          <w:szCs w:val="28"/>
        </w:rPr>
      </w:pPr>
      <w:bookmarkStart w:id="27" w:name="_Toc466549696"/>
      <w:r>
        <w:rPr>
          <w:rFonts w:ascii="宋体" w:hAnsi="宋体" w:hint="eastAsia"/>
          <w:color w:val="000000"/>
          <w:sz w:val="28"/>
          <w:szCs w:val="28"/>
        </w:rPr>
        <w:t>我单位参加本次政府采购活动，郑重承诺如下：</w:t>
      </w:r>
    </w:p>
    <w:p w14:paraId="13D02654" w14:textId="77777777" w:rsidR="006B0EA6" w:rsidRDefault="006B0EA6" w:rsidP="006B0EA6">
      <w:pPr>
        <w:widowControl/>
        <w:numPr>
          <w:ilvl w:val="0"/>
          <w:numId w:val="4"/>
        </w:numPr>
        <w:spacing w:line="500" w:lineRule="exact"/>
        <w:jc w:val="left"/>
        <w:rPr>
          <w:rFonts w:ascii="宋体" w:hAnsi="宋体" w:hint="eastAsia"/>
          <w:color w:val="000000"/>
          <w:sz w:val="28"/>
          <w:szCs w:val="28"/>
        </w:rPr>
      </w:pPr>
      <w:r>
        <w:rPr>
          <w:rFonts w:ascii="宋体" w:hAnsi="宋体" w:hint="eastAsia"/>
          <w:color w:val="000000"/>
          <w:sz w:val="28"/>
          <w:szCs w:val="28"/>
        </w:rPr>
        <w:t> 本次投标提供的所有资料都是真实有效、准确完整。如发现提供虚假资料或与事实不符，同意取消投标和中标候选人资格。</w:t>
      </w:r>
      <w:r>
        <w:rPr>
          <w:rFonts w:ascii="宋体" w:hAnsi="宋体" w:hint="eastAsia"/>
          <w:color w:val="000000"/>
          <w:sz w:val="28"/>
          <w:szCs w:val="28"/>
        </w:rPr>
        <w:br/>
        <w:t>2．本次投标绝无资质挂靠、串标、围标情形。否则，同意取消投标和中标候选人资格。</w:t>
      </w:r>
      <w:r>
        <w:rPr>
          <w:rFonts w:ascii="宋体" w:hAnsi="宋体" w:hint="eastAsia"/>
          <w:color w:val="000000"/>
          <w:sz w:val="28"/>
          <w:szCs w:val="28"/>
        </w:rPr>
        <w:br/>
        <w:t>3．本次招标如我方为中标人，除不可抗力外，决不因任何其它原因放弃中标候选人资格。</w:t>
      </w:r>
      <w:r>
        <w:rPr>
          <w:rFonts w:ascii="宋体" w:hAnsi="宋体" w:hint="eastAsia"/>
          <w:color w:val="000000"/>
          <w:sz w:val="28"/>
          <w:szCs w:val="28"/>
        </w:rPr>
        <w:br/>
        <w:t>5、我方中标后，严格按照招标文件和我单位投标文件的约定签订合同。</w:t>
      </w:r>
      <w:r>
        <w:rPr>
          <w:rFonts w:ascii="宋体" w:hAnsi="宋体" w:hint="eastAsia"/>
          <w:color w:val="000000"/>
          <w:sz w:val="28"/>
          <w:szCs w:val="28"/>
        </w:rPr>
        <w:br/>
        <w:t>6、我方达不到招标公告投标人资格要求条件参与投标或被行政主管部门、监督管理部门等暂停、取消公共资源交易资格且在限制期内参与投标的，同意视为弄虚作假进行处理。</w:t>
      </w:r>
      <w:r>
        <w:rPr>
          <w:rFonts w:ascii="宋体" w:hAnsi="宋体" w:hint="eastAsia"/>
          <w:color w:val="000000"/>
          <w:sz w:val="28"/>
          <w:szCs w:val="28"/>
        </w:rPr>
        <w:br/>
        <w:t>7、我方参加投标决不故意非实质性响应招标文件（如投标报价高于或等于该项目最高投标限价等）。否则，同意视为串通投标进行处理。</w:t>
      </w:r>
      <w:r>
        <w:rPr>
          <w:rFonts w:ascii="宋体" w:hAnsi="宋体" w:hint="eastAsia"/>
          <w:color w:val="000000"/>
          <w:sz w:val="28"/>
          <w:szCs w:val="28"/>
        </w:rPr>
        <w:br/>
        <w:t>8、我单位承诺不存在以下不良信用记录情形：</w:t>
      </w:r>
    </w:p>
    <w:p w14:paraId="335B32AB" w14:textId="77777777" w:rsidR="006B0EA6" w:rsidRDefault="006B0EA6" w:rsidP="006B0EA6">
      <w:pPr>
        <w:widowControl/>
        <w:spacing w:line="500" w:lineRule="exact"/>
        <w:jc w:val="left"/>
        <w:rPr>
          <w:rFonts w:ascii="宋体" w:hAnsi="宋体" w:hint="eastAsia"/>
          <w:color w:val="000000"/>
          <w:sz w:val="28"/>
          <w:szCs w:val="28"/>
        </w:rPr>
      </w:pPr>
      <w:r>
        <w:rPr>
          <w:rFonts w:ascii="宋体" w:hAnsi="宋体" w:hint="eastAsia"/>
          <w:color w:val="000000"/>
          <w:sz w:val="28"/>
          <w:szCs w:val="28"/>
        </w:rPr>
        <w:t>（1）供应商被人民法院列入失信被执行人的；</w:t>
      </w:r>
    </w:p>
    <w:p w14:paraId="4CB38EE8" w14:textId="77777777" w:rsidR="006B0EA6" w:rsidRDefault="006B0EA6" w:rsidP="006B0EA6">
      <w:pPr>
        <w:widowControl/>
        <w:spacing w:line="500" w:lineRule="exact"/>
        <w:jc w:val="left"/>
        <w:rPr>
          <w:rFonts w:ascii="宋体" w:hAnsi="宋体" w:hint="eastAsia"/>
          <w:color w:val="000000"/>
          <w:sz w:val="28"/>
          <w:szCs w:val="28"/>
        </w:rPr>
      </w:pPr>
      <w:r>
        <w:rPr>
          <w:rFonts w:ascii="宋体" w:hAnsi="宋体" w:hint="eastAsia"/>
          <w:color w:val="000000"/>
          <w:sz w:val="28"/>
          <w:szCs w:val="28"/>
        </w:rPr>
        <w:t>(2）供应商或其法定代表人或拟派项目经理（项目负责人）被人民检察院列入行贿犯罪档案的；</w:t>
      </w:r>
    </w:p>
    <w:p w14:paraId="1F7E2A62" w14:textId="77777777" w:rsidR="006B0EA6" w:rsidRDefault="006B0EA6" w:rsidP="006B0EA6">
      <w:pPr>
        <w:widowControl/>
        <w:spacing w:line="500" w:lineRule="exact"/>
        <w:jc w:val="left"/>
        <w:rPr>
          <w:rFonts w:ascii="宋体" w:hAnsi="宋体" w:hint="eastAsia"/>
          <w:color w:val="000000"/>
          <w:sz w:val="28"/>
          <w:szCs w:val="28"/>
        </w:rPr>
      </w:pPr>
      <w:r>
        <w:rPr>
          <w:rFonts w:ascii="宋体" w:hAnsi="宋体" w:hint="eastAsia"/>
          <w:color w:val="000000"/>
          <w:sz w:val="28"/>
          <w:szCs w:val="28"/>
        </w:rPr>
        <w:t>(3）供应商被工商行政管理部门列入企业经营异常名录的；</w:t>
      </w:r>
    </w:p>
    <w:p w14:paraId="462CABBF" w14:textId="77777777" w:rsidR="006B0EA6" w:rsidRDefault="006B0EA6" w:rsidP="006B0EA6">
      <w:pPr>
        <w:widowControl/>
        <w:spacing w:line="500" w:lineRule="exact"/>
        <w:jc w:val="left"/>
        <w:rPr>
          <w:rFonts w:ascii="宋体" w:hAnsi="宋体" w:hint="eastAsia"/>
          <w:color w:val="000000"/>
          <w:sz w:val="28"/>
          <w:szCs w:val="28"/>
        </w:rPr>
      </w:pPr>
      <w:r>
        <w:rPr>
          <w:rFonts w:ascii="宋体" w:hAnsi="宋体" w:hint="eastAsia"/>
          <w:color w:val="000000"/>
          <w:sz w:val="28"/>
          <w:szCs w:val="28"/>
        </w:rPr>
        <w:t>(4）供应商被税务部门列入重大税收违法案件当事人名单的；</w:t>
      </w:r>
    </w:p>
    <w:p w14:paraId="3AC5966E" w14:textId="77777777" w:rsidR="006B0EA6" w:rsidRDefault="006B0EA6" w:rsidP="006B0EA6">
      <w:pPr>
        <w:widowControl/>
        <w:spacing w:line="500" w:lineRule="exact"/>
        <w:jc w:val="left"/>
        <w:rPr>
          <w:rFonts w:ascii="宋体" w:hAnsi="宋体" w:hint="eastAsia"/>
          <w:color w:val="000000"/>
          <w:sz w:val="28"/>
          <w:szCs w:val="28"/>
        </w:rPr>
      </w:pPr>
      <w:r>
        <w:rPr>
          <w:rFonts w:ascii="宋体" w:hAnsi="宋体" w:hint="eastAsia"/>
          <w:color w:val="000000"/>
          <w:sz w:val="28"/>
          <w:szCs w:val="28"/>
        </w:rPr>
        <w:t>(5）供应商被政府采购监管部门列入政府采购严重违法失信行为记录名单的。</w:t>
      </w:r>
      <w:r>
        <w:rPr>
          <w:rFonts w:ascii="宋体" w:hAnsi="宋体" w:hint="eastAsia"/>
          <w:color w:val="000000"/>
          <w:sz w:val="28"/>
          <w:szCs w:val="28"/>
        </w:rPr>
        <w:br/>
      </w:r>
    </w:p>
    <w:p w14:paraId="4928BDD9" w14:textId="77777777" w:rsidR="006B0EA6" w:rsidRDefault="006B0EA6" w:rsidP="006B0EA6">
      <w:pPr>
        <w:pStyle w:val="p15"/>
        <w:spacing w:line="500" w:lineRule="exact"/>
        <w:rPr>
          <w:rFonts w:ascii="宋体" w:hAnsi="宋体" w:hint="eastAsia"/>
          <w:color w:val="000000"/>
          <w:kern w:val="2"/>
          <w:sz w:val="28"/>
          <w:szCs w:val="28"/>
        </w:rPr>
      </w:pPr>
      <w:r>
        <w:rPr>
          <w:rFonts w:ascii="宋体" w:hAnsi="宋体" w:hint="eastAsia"/>
          <w:color w:val="000000"/>
          <w:kern w:val="2"/>
          <w:sz w:val="28"/>
          <w:szCs w:val="28"/>
        </w:rPr>
        <w:t>投  标  人：（盖单位章）</w:t>
      </w:r>
    </w:p>
    <w:p w14:paraId="3B07F70A" w14:textId="77777777" w:rsidR="006B0EA6" w:rsidRDefault="006B0EA6" w:rsidP="006B0EA6">
      <w:pPr>
        <w:autoSpaceDE w:val="0"/>
        <w:autoSpaceDN w:val="0"/>
        <w:adjustRightInd w:val="0"/>
        <w:spacing w:line="500" w:lineRule="exact"/>
        <w:jc w:val="left"/>
        <w:rPr>
          <w:rFonts w:ascii="宋体" w:hAnsi="宋体" w:hint="eastAsia"/>
          <w:color w:val="000000"/>
          <w:sz w:val="28"/>
          <w:szCs w:val="28"/>
        </w:rPr>
      </w:pPr>
      <w:r>
        <w:rPr>
          <w:rFonts w:ascii="宋体" w:hAnsi="宋体" w:hint="eastAsia"/>
          <w:color w:val="000000"/>
          <w:sz w:val="28"/>
          <w:szCs w:val="28"/>
        </w:rPr>
        <w:t>法定代表人或其委托代理人：（签字或盖章）</w:t>
      </w:r>
    </w:p>
    <w:p w14:paraId="3B9CFFDE" w14:textId="77777777" w:rsidR="006B0EA6" w:rsidRDefault="006B0EA6" w:rsidP="006B0EA6">
      <w:pPr>
        <w:autoSpaceDE w:val="0"/>
        <w:autoSpaceDN w:val="0"/>
        <w:adjustRightInd w:val="0"/>
        <w:spacing w:line="500" w:lineRule="exact"/>
        <w:jc w:val="right"/>
        <w:rPr>
          <w:rFonts w:ascii="宋体" w:hAnsi="宋体" w:hint="eastAsia"/>
          <w:color w:val="000000"/>
          <w:sz w:val="28"/>
          <w:szCs w:val="28"/>
        </w:rPr>
      </w:pPr>
      <w:r>
        <w:rPr>
          <w:rFonts w:ascii="宋体" w:hAnsi="宋体" w:hint="eastAsia"/>
          <w:color w:val="000000"/>
          <w:sz w:val="28"/>
          <w:szCs w:val="28"/>
        </w:rPr>
        <w:t>年    月   日</w:t>
      </w:r>
    </w:p>
    <w:bookmarkEnd w:id="27"/>
    <w:p w14:paraId="1110BB32" w14:textId="361B2464" w:rsidR="006B0EA6" w:rsidRDefault="006B0EA6" w:rsidP="006B0EA6">
      <w:pPr>
        <w:tabs>
          <w:tab w:val="left" w:pos="630"/>
        </w:tabs>
        <w:ind w:firstLine="630"/>
        <w:jc w:val="center"/>
        <w:rPr>
          <w:rFonts w:ascii="方正宋黑简体" w:eastAsia="方正宋黑简体" w:hAnsi="宋体" w:cs="黑体" w:hint="eastAsia"/>
          <w:b/>
          <w:bCs/>
          <w:sz w:val="32"/>
          <w:szCs w:val="32"/>
        </w:rPr>
      </w:pPr>
      <w:r>
        <w:rPr>
          <w:rFonts w:ascii="宋体" w:hAnsi="宋体" w:hint="eastAsia"/>
          <w:sz w:val="28"/>
        </w:rPr>
        <w:br w:type="page"/>
      </w:r>
      <w:bookmarkStart w:id="28" w:name="_Toc466549697"/>
      <w:r>
        <w:rPr>
          <w:rFonts w:ascii="方正宋黑简体" w:eastAsia="方正宋黑简体" w:hAnsi="宋体" w:cs="黑体" w:hint="eastAsia"/>
          <w:b/>
          <w:bCs/>
          <w:sz w:val="32"/>
          <w:szCs w:val="32"/>
        </w:rPr>
        <w:lastRenderedPageBreak/>
        <w:t>四、技术规格响应</w:t>
      </w:r>
      <w:bookmarkEnd w:id="28"/>
      <w:r w:rsidR="00AE542B">
        <w:rPr>
          <w:rFonts w:ascii="方正宋黑简体" w:eastAsia="方正宋黑简体" w:hAnsi="宋体" w:cs="黑体" w:hint="eastAsia"/>
          <w:b/>
          <w:bCs/>
          <w:sz w:val="32"/>
          <w:szCs w:val="32"/>
        </w:rPr>
        <w:t>材料</w:t>
      </w:r>
    </w:p>
    <w:p w14:paraId="7F0FE0D3" w14:textId="77777777" w:rsidR="00AE542B" w:rsidRDefault="00AE542B" w:rsidP="006B0EA6">
      <w:pPr>
        <w:ind w:left="495"/>
        <w:rPr>
          <w:rFonts w:ascii="宋体" w:hAnsi="宋体"/>
          <w:sz w:val="28"/>
          <w:szCs w:val="24"/>
        </w:rPr>
      </w:pPr>
    </w:p>
    <w:p w14:paraId="49EA34F2" w14:textId="3060725B" w:rsidR="006B0EA6" w:rsidRPr="00AE542B" w:rsidRDefault="00AE542B" w:rsidP="006B0EA6">
      <w:pPr>
        <w:ind w:left="495"/>
        <w:rPr>
          <w:rFonts w:ascii="宋体" w:hAnsi="宋体" w:hint="eastAsia"/>
          <w:sz w:val="28"/>
          <w:szCs w:val="24"/>
        </w:rPr>
      </w:pPr>
      <w:r w:rsidRPr="00AE542B">
        <w:rPr>
          <w:rFonts w:ascii="宋体" w:hAnsi="宋体" w:hint="eastAsia"/>
          <w:sz w:val="28"/>
          <w:szCs w:val="24"/>
        </w:rPr>
        <w:t>自行填写</w:t>
      </w:r>
    </w:p>
    <w:p w14:paraId="4FB17CDF" w14:textId="77777777" w:rsidR="00AE542B" w:rsidRDefault="00AE542B" w:rsidP="006B0EA6">
      <w:pPr>
        <w:ind w:left="495"/>
        <w:rPr>
          <w:rFonts w:ascii="宋体" w:hAnsi="宋体"/>
        </w:rPr>
      </w:pPr>
    </w:p>
    <w:p w14:paraId="7AFFCA13" w14:textId="77777777" w:rsidR="00AE542B" w:rsidRDefault="00AE542B" w:rsidP="006B0EA6">
      <w:pPr>
        <w:ind w:left="495"/>
        <w:rPr>
          <w:rFonts w:ascii="宋体" w:hAnsi="宋体"/>
        </w:rPr>
      </w:pPr>
    </w:p>
    <w:p w14:paraId="6B87668D" w14:textId="77777777" w:rsidR="00AE542B" w:rsidRDefault="00AE542B" w:rsidP="006B0EA6">
      <w:pPr>
        <w:ind w:left="495"/>
        <w:rPr>
          <w:rFonts w:ascii="宋体" w:hAnsi="宋体"/>
        </w:rPr>
      </w:pPr>
    </w:p>
    <w:p w14:paraId="01040898" w14:textId="77777777" w:rsidR="00AE542B" w:rsidRDefault="00AE542B" w:rsidP="006B0EA6">
      <w:pPr>
        <w:ind w:left="495"/>
        <w:rPr>
          <w:rFonts w:ascii="宋体" w:hAnsi="宋体" w:hint="eastAsia"/>
        </w:rPr>
      </w:pPr>
    </w:p>
    <w:p w14:paraId="77810E4D" w14:textId="77777777" w:rsidR="006B0EA6" w:rsidRDefault="006B0EA6" w:rsidP="006B0EA6">
      <w:pPr>
        <w:tabs>
          <w:tab w:val="left" w:pos="1815"/>
        </w:tabs>
        <w:rPr>
          <w:rFonts w:ascii="仿宋" w:eastAsia="仿宋" w:hAnsi="仿宋" w:cs="Arial" w:hint="eastAsia"/>
          <w:sz w:val="30"/>
          <w:szCs w:val="30"/>
        </w:rPr>
      </w:pPr>
    </w:p>
    <w:p w14:paraId="2D0EA2E0" w14:textId="77777777" w:rsidR="006B0EA6" w:rsidRDefault="006B0EA6" w:rsidP="006B0EA6">
      <w:pPr>
        <w:tabs>
          <w:tab w:val="left" w:pos="1815"/>
        </w:tabs>
        <w:rPr>
          <w:rFonts w:ascii="宋体" w:hAnsi="宋体" w:cs="Arial" w:hint="eastAsia"/>
          <w:sz w:val="28"/>
          <w:szCs w:val="28"/>
        </w:rPr>
      </w:pPr>
      <w:r>
        <w:rPr>
          <w:rFonts w:ascii="宋体" w:hAnsi="宋体" w:cs="Arial" w:hint="eastAsia"/>
          <w:sz w:val="28"/>
          <w:szCs w:val="28"/>
        </w:rPr>
        <w:br w:type="page"/>
      </w:r>
    </w:p>
    <w:p w14:paraId="258B2B71" w14:textId="77777777" w:rsidR="006B0EA6" w:rsidRDefault="006B0EA6" w:rsidP="006B0EA6">
      <w:pPr>
        <w:spacing w:line="420" w:lineRule="exact"/>
        <w:jc w:val="center"/>
        <w:outlineLvl w:val="1"/>
        <w:rPr>
          <w:rFonts w:ascii="方正宋黑简体" w:eastAsia="方正宋黑简体" w:hAnsi="宋体" w:cs="黑体" w:hint="eastAsia"/>
          <w:b/>
          <w:bCs/>
          <w:sz w:val="36"/>
          <w:szCs w:val="36"/>
        </w:rPr>
      </w:pPr>
      <w:bookmarkStart w:id="29" w:name="_Toc466549698"/>
      <w:r>
        <w:rPr>
          <w:rFonts w:ascii="方正宋黑简体" w:eastAsia="方正宋黑简体" w:hAnsi="宋体" w:cs="黑体" w:hint="eastAsia"/>
          <w:b/>
          <w:bCs/>
          <w:sz w:val="36"/>
          <w:szCs w:val="36"/>
        </w:rPr>
        <w:lastRenderedPageBreak/>
        <w:t>五、资格证明材料</w:t>
      </w:r>
      <w:bookmarkEnd w:id="29"/>
    </w:p>
    <w:p w14:paraId="670E4D23" w14:textId="77777777" w:rsidR="006B0EA6" w:rsidRDefault="006B0EA6" w:rsidP="006B0EA6">
      <w:pPr>
        <w:autoSpaceDE w:val="0"/>
        <w:autoSpaceDN w:val="0"/>
        <w:adjustRightInd w:val="0"/>
        <w:jc w:val="center"/>
        <w:rPr>
          <w:rFonts w:ascii="仿宋" w:eastAsia="仿宋" w:hAnsi="仿宋" w:cs="Arial" w:hint="eastAsia"/>
          <w:sz w:val="30"/>
          <w:szCs w:val="30"/>
        </w:rPr>
      </w:pPr>
    </w:p>
    <w:p w14:paraId="2AB235AC" w14:textId="77777777" w:rsidR="006B0EA6" w:rsidRDefault="006B0EA6" w:rsidP="006B0EA6">
      <w:pPr>
        <w:autoSpaceDE w:val="0"/>
        <w:autoSpaceDN w:val="0"/>
        <w:adjustRightInd w:val="0"/>
        <w:jc w:val="center"/>
        <w:rPr>
          <w:rFonts w:ascii="仿宋" w:eastAsia="仿宋" w:hAnsi="仿宋" w:cs="Arial" w:hint="eastAsia"/>
          <w:sz w:val="30"/>
          <w:szCs w:val="30"/>
        </w:rPr>
      </w:pPr>
      <w:r>
        <w:rPr>
          <w:rFonts w:ascii="仿宋" w:eastAsia="仿宋" w:hAnsi="仿宋" w:cs="Arial" w:hint="eastAsia"/>
          <w:sz w:val="30"/>
          <w:szCs w:val="30"/>
        </w:rPr>
        <w:t>（询价文件规定资格审查材料及采购需求中须提供的证明、证件材料的复印件）</w:t>
      </w:r>
    </w:p>
    <w:p w14:paraId="11C1C7ED" w14:textId="77777777" w:rsidR="006B0EA6" w:rsidRDefault="006B0EA6" w:rsidP="006B0EA6">
      <w:pPr>
        <w:autoSpaceDE w:val="0"/>
        <w:autoSpaceDN w:val="0"/>
        <w:adjustRightInd w:val="0"/>
        <w:jc w:val="center"/>
        <w:rPr>
          <w:rFonts w:ascii="仿宋" w:eastAsia="仿宋" w:hAnsi="仿宋" w:cs="Arial" w:hint="eastAsia"/>
          <w:sz w:val="30"/>
          <w:szCs w:val="30"/>
        </w:rPr>
      </w:pPr>
    </w:p>
    <w:p w14:paraId="521F8AAA" w14:textId="77777777" w:rsidR="006B0EA6" w:rsidRDefault="006B0EA6" w:rsidP="006B0EA6">
      <w:pPr>
        <w:autoSpaceDE w:val="0"/>
        <w:autoSpaceDN w:val="0"/>
        <w:adjustRightInd w:val="0"/>
        <w:jc w:val="center"/>
        <w:rPr>
          <w:rFonts w:ascii="仿宋" w:eastAsia="仿宋" w:hAnsi="仿宋" w:cs="Arial" w:hint="eastAsia"/>
          <w:sz w:val="30"/>
          <w:szCs w:val="30"/>
        </w:rPr>
      </w:pPr>
    </w:p>
    <w:p w14:paraId="1F17851C" w14:textId="77777777" w:rsidR="006B0EA6" w:rsidRDefault="006B0EA6" w:rsidP="006B0EA6">
      <w:pPr>
        <w:autoSpaceDE w:val="0"/>
        <w:autoSpaceDN w:val="0"/>
        <w:adjustRightInd w:val="0"/>
        <w:jc w:val="center"/>
        <w:rPr>
          <w:rFonts w:ascii="宋体" w:hAnsi="宋体" w:cs="仿宋_GB2312" w:hint="eastAsia"/>
          <w:kern w:val="0"/>
          <w:sz w:val="28"/>
          <w:szCs w:val="28"/>
        </w:rPr>
      </w:pPr>
    </w:p>
    <w:p w14:paraId="645A457B" w14:textId="77777777" w:rsidR="006B0EA6" w:rsidRDefault="006B0EA6" w:rsidP="006B0EA6">
      <w:pPr>
        <w:autoSpaceDE w:val="0"/>
        <w:autoSpaceDN w:val="0"/>
        <w:adjustRightInd w:val="0"/>
        <w:jc w:val="center"/>
        <w:rPr>
          <w:rFonts w:ascii="宋体" w:hAnsi="宋体" w:cs="仿宋_GB2312" w:hint="eastAsia"/>
          <w:kern w:val="0"/>
          <w:sz w:val="28"/>
          <w:szCs w:val="28"/>
        </w:rPr>
      </w:pPr>
    </w:p>
    <w:p w14:paraId="7628765E" w14:textId="77777777" w:rsidR="006B0EA6" w:rsidRDefault="006B0EA6" w:rsidP="006B0EA6">
      <w:pPr>
        <w:autoSpaceDE w:val="0"/>
        <w:autoSpaceDN w:val="0"/>
        <w:adjustRightInd w:val="0"/>
        <w:jc w:val="center"/>
        <w:rPr>
          <w:rFonts w:ascii="宋体" w:hAnsi="宋体" w:cs="仿宋_GB2312" w:hint="eastAsia"/>
          <w:kern w:val="0"/>
          <w:sz w:val="28"/>
          <w:szCs w:val="28"/>
        </w:rPr>
      </w:pPr>
    </w:p>
    <w:p w14:paraId="0951E991" w14:textId="77777777" w:rsidR="006B0EA6" w:rsidRDefault="006B0EA6" w:rsidP="006B0EA6">
      <w:pPr>
        <w:autoSpaceDE w:val="0"/>
        <w:autoSpaceDN w:val="0"/>
        <w:adjustRightInd w:val="0"/>
        <w:jc w:val="center"/>
        <w:rPr>
          <w:rFonts w:ascii="宋体" w:hAnsi="宋体" w:cs="仿宋_GB2312" w:hint="eastAsia"/>
          <w:kern w:val="0"/>
          <w:sz w:val="28"/>
          <w:szCs w:val="28"/>
        </w:rPr>
      </w:pPr>
    </w:p>
    <w:p w14:paraId="267A0511" w14:textId="77777777" w:rsidR="006B0EA6" w:rsidRDefault="006B0EA6" w:rsidP="006B0EA6">
      <w:pPr>
        <w:autoSpaceDE w:val="0"/>
        <w:autoSpaceDN w:val="0"/>
        <w:adjustRightInd w:val="0"/>
        <w:jc w:val="center"/>
        <w:rPr>
          <w:rFonts w:ascii="宋体" w:hAnsi="宋体" w:cs="仿宋_GB2312" w:hint="eastAsia"/>
          <w:kern w:val="0"/>
          <w:sz w:val="28"/>
          <w:szCs w:val="28"/>
        </w:rPr>
      </w:pPr>
    </w:p>
    <w:p w14:paraId="32212927" w14:textId="77777777" w:rsidR="006B0EA6" w:rsidRDefault="006B0EA6" w:rsidP="006B0EA6">
      <w:pPr>
        <w:autoSpaceDE w:val="0"/>
        <w:autoSpaceDN w:val="0"/>
        <w:adjustRightInd w:val="0"/>
        <w:jc w:val="center"/>
        <w:rPr>
          <w:rFonts w:ascii="宋体" w:hAnsi="宋体" w:cs="仿宋_GB2312" w:hint="eastAsia"/>
          <w:kern w:val="0"/>
          <w:sz w:val="28"/>
          <w:szCs w:val="28"/>
        </w:rPr>
      </w:pPr>
    </w:p>
    <w:p w14:paraId="3D349E0D" w14:textId="77777777" w:rsidR="006B0EA6" w:rsidRDefault="006B0EA6" w:rsidP="006B0EA6">
      <w:pPr>
        <w:autoSpaceDE w:val="0"/>
        <w:autoSpaceDN w:val="0"/>
        <w:adjustRightInd w:val="0"/>
        <w:jc w:val="center"/>
        <w:rPr>
          <w:rFonts w:ascii="宋体" w:hAnsi="宋体" w:cs="仿宋_GB2312" w:hint="eastAsia"/>
          <w:kern w:val="0"/>
          <w:sz w:val="28"/>
          <w:szCs w:val="28"/>
        </w:rPr>
      </w:pPr>
    </w:p>
    <w:p w14:paraId="26A02D3E" w14:textId="77777777" w:rsidR="006B0EA6" w:rsidRDefault="006B0EA6" w:rsidP="006B0EA6">
      <w:pPr>
        <w:autoSpaceDE w:val="0"/>
        <w:autoSpaceDN w:val="0"/>
        <w:adjustRightInd w:val="0"/>
        <w:jc w:val="center"/>
        <w:rPr>
          <w:rFonts w:ascii="宋体" w:hAnsi="宋体" w:cs="仿宋_GB2312" w:hint="eastAsia"/>
          <w:kern w:val="0"/>
          <w:sz w:val="28"/>
          <w:szCs w:val="28"/>
        </w:rPr>
      </w:pPr>
    </w:p>
    <w:p w14:paraId="69F4792A" w14:textId="77777777" w:rsidR="006B0EA6" w:rsidRDefault="006B0EA6" w:rsidP="006B0EA6">
      <w:pPr>
        <w:autoSpaceDE w:val="0"/>
        <w:autoSpaceDN w:val="0"/>
        <w:adjustRightInd w:val="0"/>
        <w:jc w:val="center"/>
        <w:rPr>
          <w:rFonts w:ascii="宋体" w:hAnsi="宋体" w:cs="仿宋_GB2312" w:hint="eastAsia"/>
          <w:kern w:val="0"/>
          <w:sz w:val="28"/>
          <w:szCs w:val="28"/>
        </w:rPr>
      </w:pPr>
    </w:p>
    <w:p w14:paraId="62D931B3" w14:textId="77777777" w:rsidR="006B0EA6" w:rsidRDefault="006B0EA6" w:rsidP="006B0EA6">
      <w:pPr>
        <w:autoSpaceDE w:val="0"/>
        <w:autoSpaceDN w:val="0"/>
        <w:adjustRightInd w:val="0"/>
        <w:jc w:val="center"/>
        <w:rPr>
          <w:rFonts w:ascii="宋体" w:hAnsi="宋体" w:cs="仿宋_GB2312" w:hint="eastAsia"/>
          <w:kern w:val="0"/>
          <w:sz w:val="28"/>
          <w:szCs w:val="28"/>
        </w:rPr>
      </w:pPr>
    </w:p>
    <w:p w14:paraId="41547A04" w14:textId="77777777" w:rsidR="006B0EA6" w:rsidRDefault="006B0EA6" w:rsidP="006B0EA6">
      <w:pPr>
        <w:autoSpaceDE w:val="0"/>
        <w:autoSpaceDN w:val="0"/>
        <w:adjustRightInd w:val="0"/>
        <w:jc w:val="center"/>
        <w:rPr>
          <w:rFonts w:ascii="宋体" w:hAnsi="宋体" w:cs="仿宋_GB2312" w:hint="eastAsia"/>
          <w:kern w:val="0"/>
          <w:sz w:val="28"/>
          <w:szCs w:val="28"/>
        </w:rPr>
      </w:pPr>
    </w:p>
    <w:p w14:paraId="60D9CB0F" w14:textId="77777777" w:rsidR="006B0EA6" w:rsidRDefault="006B0EA6" w:rsidP="006B0EA6">
      <w:pPr>
        <w:autoSpaceDE w:val="0"/>
        <w:autoSpaceDN w:val="0"/>
        <w:adjustRightInd w:val="0"/>
        <w:jc w:val="center"/>
        <w:rPr>
          <w:rFonts w:ascii="宋体" w:hAnsi="宋体" w:cs="仿宋_GB2312" w:hint="eastAsia"/>
          <w:kern w:val="0"/>
          <w:sz w:val="28"/>
          <w:szCs w:val="28"/>
        </w:rPr>
      </w:pPr>
    </w:p>
    <w:p w14:paraId="1E4FF5F6" w14:textId="77777777" w:rsidR="006B0EA6" w:rsidRDefault="006B0EA6" w:rsidP="006B0EA6">
      <w:pPr>
        <w:autoSpaceDE w:val="0"/>
        <w:autoSpaceDN w:val="0"/>
        <w:adjustRightInd w:val="0"/>
        <w:jc w:val="center"/>
        <w:rPr>
          <w:rFonts w:ascii="宋体" w:hAnsi="宋体" w:cs="仿宋_GB2312" w:hint="eastAsia"/>
          <w:kern w:val="0"/>
          <w:sz w:val="28"/>
          <w:szCs w:val="28"/>
        </w:rPr>
      </w:pPr>
    </w:p>
    <w:p w14:paraId="7C9BAD57" w14:textId="77777777" w:rsidR="006B0EA6" w:rsidRDefault="006B0EA6" w:rsidP="006B0EA6">
      <w:pPr>
        <w:autoSpaceDE w:val="0"/>
        <w:autoSpaceDN w:val="0"/>
        <w:adjustRightInd w:val="0"/>
        <w:jc w:val="center"/>
        <w:rPr>
          <w:rFonts w:ascii="宋体" w:hAnsi="宋体" w:cs="仿宋_GB2312" w:hint="eastAsia"/>
          <w:kern w:val="0"/>
          <w:sz w:val="28"/>
          <w:szCs w:val="28"/>
        </w:rPr>
      </w:pPr>
    </w:p>
    <w:p w14:paraId="7B55CDAD" w14:textId="77777777" w:rsidR="006B0EA6" w:rsidRDefault="006B0EA6" w:rsidP="006B0EA6">
      <w:pPr>
        <w:autoSpaceDE w:val="0"/>
        <w:autoSpaceDN w:val="0"/>
        <w:adjustRightInd w:val="0"/>
        <w:jc w:val="center"/>
        <w:rPr>
          <w:rFonts w:ascii="宋体" w:hAnsi="宋体" w:cs="仿宋_GB2312" w:hint="eastAsia"/>
          <w:kern w:val="0"/>
          <w:sz w:val="28"/>
          <w:szCs w:val="28"/>
        </w:rPr>
      </w:pPr>
    </w:p>
    <w:p w14:paraId="25C0556B" w14:textId="77777777" w:rsidR="006B0EA6" w:rsidRDefault="006B0EA6" w:rsidP="006B0EA6">
      <w:pPr>
        <w:autoSpaceDE w:val="0"/>
        <w:autoSpaceDN w:val="0"/>
        <w:adjustRightInd w:val="0"/>
        <w:jc w:val="center"/>
        <w:rPr>
          <w:rFonts w:ascii="宋体" w:hAnsi="宋体" w:cs="仿宋_GB2312" w:hint="eastAsia"/>
          <w:kern w:val="0"/>
          <w:sz w:val="28"/>
          <w:szCs w:val="28"/>
        </w:rPr>
      </w:pPr>
    </w:p>
    <w:p w14:paraId="5E99AF2E" w14:textId="77777777" w:rsidR="000E4E92" w:rsidRPr="006B0EA6" w:rsidRDefault="000E4E92"/>
    <w:sectPr w:rsidR="000E4E92" w:rsidRPr="006B0EA6" w:rsidSect="004723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34C84" w14:textId="77777777" w:rsidR="00A85DF1" w:rsidRDefault="00A85DF1" w:rsidP="00323E5F">
      <w:r>
        <w:separator/>
      </w:r>
    </w:p>
  </w:endnote>
  <w:endnote w:type="continuationSeparator" w:id="0">
    <w:p w14:paraId="5CB9A596" w14:textId="77777777" w:rsidR="00A85DF1" w:rsidRDefault="00A85DF1" w:rsidP="00323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黑简体">
    <w:altName w:val="黑体"/>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宋黑简体">
    <w:altName w:val="宋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4591F" w14:textId="77777777" w:rsidR="00A85DF1" w:rsidRDefault="00A85DF1" w:rsidP="00323E5F">
      <w:r>
        <w:separator/>
      </w:r>
    </w:p>
  </w:footnote>
  <w:footnote w:type="continuationSeparator" w:id="0">
    <w:p w14:paraId="3CCA3ECC" w14:textId="77777777" w:rsidR="00A85DF1" w:rsidRDefault="00A85DF1" w:rsidP="00323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69602E"/>
    <w:multiLevelType w:val="singleLevel"/>
    <w:tmpl w:val="9369602E"/>
    <w:lvl w:ilvl="0">
      <w:start w:val="1"/>
      <w:numFmt w:val="decimal"/>
      <w:suff w:val="nothing"/>
      <w:lvlText w:val="%1、"/>
      <w:lvlJc w:val="left"/>
      <w:pPr>
        <w:ind w:left="0" w:firstLine="0"/>
      </w:pPr>
    </w:lvl>
  </w:abstractNum>
  <w:abstractNum w:abstractNumId="1" w15:restartNumberingAfterBreak="0">
    <w:nsid w:val="AD24716A"/>
    <w:multiLevelType w:val="singleLevel"/>
    <w:tmpl w:val="AD24716A"/>
    <w:lvl w:ilvl="0">
      <w:start w:val="1"/>
      <w:numFmt w:val="decimal"/>
      <w:lvlText w:val="%1."/>
      <w:lvlJc w:val="left"/>
      <w:pPr>
        <w:tabs>
          <w:tab w:val="left" w:pos="312"/>
        </w:tabs>
        <w:ind w:left="0" w:firstLine="0"/>
      </w:pPr>
    </w:lvl>
  </w:abstractNum>
  <w:abstractNum w:abstractNumId="2" w15:restartNumberingAfterBreak="0">
    <w:nsid w:val="F0719C5A"/>
    <w:multiLevelType w:val="singleLevel"/>
    <w:tmpl w:val="F0719C5A"/>
    <w:lvl w:ilvl="0">
      <w:start w:val="7"/>
      <w:numFmt w:val="chineseCounting"/>
      <w:suff w:val="nothing"/>
      <w:lvlText w:val="%1、"/>
      <w:lvlJc w:val="left"/>
      <w:pPr>
        <w:ind w:left="0" w:firstLine="0"/>
      </w:pPr>
    </w:lvl>
  </w:abstractNum>
  <w:abstractNum w:abstractNumId="3" w15:restartNumberingAfterBreak="0">
    <w:nsid w:val="08D22445"/>
    <w:multiLevelType w:val="multilevel"/>
    <w:tmpl w:val="08D22445"/>
    <w:lvl w:ilvl="0">
      <w:start w:val="15"/>
      <w:numFmt w:val="decimal"/>
      <w:lvlText w:val="%1"/>
      <w:lvlJc w:val="left"/>
      <w:pPr>
        <w:ind w:left="380" w:hanging="380"/>
      </w:pPr>
      <w:rPr>
        <w:rFonts w:hint="default"/>
      </w:rPr>
    </w:lvl>
    <w:lvl w:ilvl="1">
      <w:start w:val="1"/>
      <w:numFmt w:val="decimal"/>
      <w:suff w:val="nothing"/>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FE49486"/>
    <w:multiLevelType w:val="multilevel"/>
    <w:tmpl w:val="3FE49486"/>
    <w:lvl w:ilvl="0">
      <w:start w:val="1"/>
      <w:numFmt w:val="decimal"/>
      <w:suff w:val="nothing"/>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6E5C1B61"/>
    <w:multiLevelType w:val="hybridMultilevel"/>
    <w:tmpl w:val="B32ACEC0"/>
    <w:lvl w:ilvl="0" w:tplc="2996BBEA">
      <w:start w:val="1"/>
      <w:numFmt w:val="decimalEnclosedCircle"/>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7FF86196"/>
    <w:multiLevelType w:val="singleLevel"/>
    <w:tmpl w:val="7FF86196"/>
    <w:lvl w:ilvl="0">
      <w:start w:val="1"/>
      <w:numFmt w:val="decimal"/>
      <w:lvlText w:val="%1."/>
      <w:lvlJc w:val="left"/>
      <w:pPr>
        <w:tabs>
          <w:tab w:val="left" w:pos="312"/>
        </w:tabs>
      </w:pPr>
    </w:lvl>
  </w:abstractNum>
  <w:num w:numId="1" w16cid:durableId="7121983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8766201">
    <w:abstractNumId w:val="2"/>
    <w:lvlOverride w:ilvl="0">
      <w:startOverride w:val="7"/>
    </w:lvlOverride>
  </w:num>
  <w:num w:numId="3" w16cid:durableId="1361587216">
    <w:abstractNumId w:val="0"/>
    <w:lvlOverride w:ilvl="0">
      <w:startOverride w:val="1"/>
    </w:lvlOverride>
  </w:num>
  <w:num w:numId="4" w16cid:durableId="1371488296">
    <w:abstractNumId w:val="1"/>
    <w:lvlOverride w:ilvl="0">
      <w:startOverride w:val="1"/>
    </w:lvlOverride>
  </w:num>
  <w:num w:numId="5" w16cid:durableId="622885925">
    <w:abstractNumId w:val="4"/>
  </w:num>
  <w:num w:numId="6" w16cid:durableId="1585453163">
    <w:abstractNumId w:val="3"/>
  </w:num>
  <w:num w:numId="7" w16cid:durableId="241386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0EA6"/>
    <w:rsid w:val="0000355A"/>
    <w:rsid w:val="000A170C"/>
    <w:rsid w:val="000E4E92"/>
    <w:rsid w:val="00132C1A"/>
    <w:rsid w:val="00173D14"/>
    <w:rsid w:val="0020164D"/>
    <w:rsid w:val="00213306"/>
    <w:rsid w:val="00226B07"/>
    <w:rsid w:val="002659B6"/>
    <w:rsid w:val="0029765F"/>
    <w:rsid w:val="002C32E7"/>
    <w:rsid w:val="002E66B8"/>
    <w:rsid w:val="00323E5F"/>
    <w:rsid w:val="00374B56"/>
    <w:rsid w:val="003A79B1"/>
    <w:rsid w:val="00472372"/>
    <w:rsid w:val="00544358"/>
    <w:rsid w:val="005527C9"/>
    <w:rsid w:val="005E65A3"/>
    <w:rsid w:val="006404E4"/>
    <w:rsid w:val="00650603"/>
    <w:rsid w:val="006B0EA6"/>
    <w:rsid w:val="00735F77"/>
    <w:rsid w:val="0074697B"/>
    <w:rsid w:val="00767AF6"/>
    <w:rsid w:val="007B00D9"/>
    <w:rsid w:val="008151ED"/>
    <w:rsid w:val="008275EB"/>
    <w:rsid w:val="00866A07"/>
    <w:rsid w:val="008A54C6"/>
    <w:rsid w:val="008D1ACE"/>
    <w:rsid w:val="008D4ACF"/>
    <w:rsid w:val="008F4A40"/>
    <w:rsid w:val="0093370C"/>
    <w:rsid w:val="009854FB"/>
    <w:rsid w:val="009A37A2"/>
    <w:rsid w:val="00A85DF1"/>
    <w:rsid w:val="00AD2986"/>
    <w:rsid w:val="00AE542B"/>
    <w:rsid w:val="00B074AD"/>
    <w:rsid w:val="00BE4985"/>
    <w:rsid w:val="00D77D9D"/>
    <w:rsid w:val="00D9750A"/>
    <w:rsid w:val="00DE15BA"/>
    <w:rsid w:val="00E26422"/>
    <w:rsid w:val="00E33E5F"/>
    <w:rsid w:val="00EA50A2"/>
    <w:rsid w:val="00EC0063"/>
    <w:rsid w:val="00EC45A4"/>
    <w:rsid w:val="00EE25D3"/>
    <w:rsid w:val="00F557F3"/>
    <w:rsid w:val="00F7425B"/>
    <w:rsid w:val="00F93A96"/>
    <w:rsid w:val="00FB666E"/>
    <w:rsid w:val="00FB72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B9BF0"/>
  <w15:docId w15:val="{BBF0D9BC-A77D-45B1-93A6-E81F57316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EA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6B0EA6"/>
    <w:pPr>
      <w:widowControl/>
      <w:spacing w:before="100" w:beforeAutospacing="1" w:after="100" w:afterAutospacing="1"/>
      <w:jc w:val="left"/>
    </w:pPr>
    <w:rPr>
      <w:rFonts w:ascii="宋体" w:hAnsi="宋体" w:cs="宋体"/>
      <w:kern w:val="0"/>
      <w:sz w:val="24"/>
      <w:szCs w:val="24"/>
    </w:rPr>
  </w:style>
  <w:style w:type="paragraph" w:styleId="a4">
    <w:name w:val="Body Text Indent"/>
    <w:basedOn w:val="a"/>
    <w:link w:val="a5"/>
    <w:uiPriority w:val="99"/>
    <w:semiHidden/>
    <w:unhideWhenUsed/>
    <w:qFormat/>
    <w:rsid w:val="006B0EA6"/>
    <w:pPr>
      <w:ind w:firstLine="540"/>
    </w:pPr>
    <w:rPr>
      <w:rFonts w:eastAsia="仿宋_GB2312"/>
      <w:sz w:val="28"/>
    </w:rPr>
  </w:style>
  <w:style w:type="character" w:customStyle="1" w:styleId="a5">
    <w:name w:val="正文文本缩进 字符"/>
    <w:basedOn w:val="a0"/>
    <w:link w:val="a4"/>
    <w:uiPriority w:val="99"/>
    <w:semiHidden/>
    <w:rsid w:val="006B0EA6"/>
    <w:rPr>
      <w:rFonts w:ascii="Times New Roman" w:eastAsia="仿宋_GB2312" w:hAnsi="Times New Roman" w:cs="Times New Roman"/>
      <w:sz w:val="28"/>
      <w:szCs w:val="20"/>
    </w:rPr>
  </w:style>
  <w:style w:type="paragraph" w:styleId="a6">
    <w:name w:val="List Paragraph"/>
    <w:basedOn w:val="a"/>
    <w:uiPriority w:val="34"/>
    <w:qFormat/>
    <w:rsid w:val="006B0EA6"/>
    <w:pPr>
      <w:ind w:firstLineChars="200" w:firstLine="420"/>
    </w:pPr>
  </w:style>
  <w:style w:type="paragraph" w:customStyle="1" w:styleId="p15">
    <w:name w:val="p15"/>
    <w:basedOn w:val="a"/>
    <w:uiPriority w:val="99"/>
    <w:qFormat/>
    <w:rsid w:val="006B0EA6"/>
    <w:pPr>
      <w:widowControl/>
    </w:pPr>
    <w:rPr>
      <w:kern w:val="0"/>
      <w:szCs w:val="21"/>
    </w:rPr>
  </w:style>
  <w:style w:type="paragraph" w:styleId="a7">
    <w:name w:val="header"/>
    <w:basedOn w:val="a"/>
    <w:link w:val="a8"/>
    <w:uiPriority w:val="99"/>
    <w:unhideWhenUsed/>
    <w:rsid w:val="00323E5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323E5F"/>
    <w:rPr>
      <w:rFonts w:ascii="Times New Roman" w:eastAsia="宋体" w:hAnsi="Times New Roman" w:cs="Times New Roman"/>
      <w:sz w:val="18"/>
      <w:szCs w:val="18"/>
    </w:rPr>
  </w:style>
  <w:style w:type="paragraph" w:styleId="a9">
    <w:name w:val="footer"/>
    <w:basedOn w:val="a"/>
    <w:link w:val="aa"/>
    <w:uiPriority w:val="99"/>
    <w:unhideWhenUsed/>
    <w:rsid w:val="00323E5F"/>
    <w:pPr>
      <w:tabs>
        <w:tab w:val="center" w:pos="4153"/>
        <w:tab w:val="right" w:pos="8306"/>
      </w:tabs>
      <w:snapToGrid w:val="0"/>
      <w:jc w:val="left"/>
    </w:pPr>
    <w:rPr>
      <w:sz w:val="18"/>
      <w:szCs w:val="18"/>
    </w:rPr>
  </w:style>
  <w:style w:type="character" w:customStyle="1" w:styleId="aa">
    <w:name w:val="页脚 字符"/>
    <w:basedOn w:val="a0"/>
    <w:link w:val="a9"/>
    <w:uiPriority w:val="99"/>
    <w:rsid w:val="00323E5F"/>
    <w:rPr>
      <w:rFonts w:ascii="Times New Roman" w:eastAsia="宋体" w:hAnsi="Times New Roman" w:cs="Times New Roman"/>
      <w:sz w:val="18"/>
      <w:szCs w:val="18"/>
    </w:rPr>
  </w:style>
  <w:style w:type="paragraph" w:styleId="2">
    <w:name w:val="Body Text First Indent 2"/>
    <w:basedOn w:val="a4"/>
    <w:link w:val="20"/>
    <w:uiPriority w:val="99"/>
    <w:semiHidden/>
    <w:unhideWhenUsed/>
    <w:rsid w:val="00AE542B"/>
    <w:pPr>
      <w:spacing w:after="120"/>
      <w:ind w:leftChars="200" w:left="420" w:firstLineChars="200" w:firstLine="420"/>
    </w:pPr>
    <w:rPr>
      <w:rFonts w:eastAsia="宋体"/>
      <w:sz w:val="21"/>
    </w:rPr>
  </w:style>
  <w:style w:type="character" w:customStyle="1" w:styleId="20">
    <w:name w:val="正文文本首行缩进 2 字符"/>
    <w:basedOn w:val="a5"/>
    <w:link w:val="2"/>
    <w:uiPriority w:val="99"/>
    <w:semiHidden/>
    <w:rsid w:val="00AE542B"/>
    <w:rPr>
      <w:rFonts w:ascii="Times New Roman" w:eastAsia="宋体"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05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8C66C-522D-4146-88B8-D835FDDBB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20</Pages>
  <Words>842</Words>
  <Characters>4806</Characters>
  <Application>Microsoft Office Word</Application>
  <DocSecurity>0</DocSecurity>
  <Lines>40</Lines>
  <Paragraphs>11</Paragraphs>
  <ScaleCrop>false</ScaleCrop>
  <Company>Microsoft</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a26358</cp:lastModifiedBy>
  <cp:revision>17</cp:revision>
  <dcterms:created xsi:type="dcterms:W3CDTF">2024-05-01T02:30:00Z</dcterms:created>
  <dcterms:modified xsi:type="dcterms:W3CDTF">2025-04-07T10:37:00Z</dcterms:modified>
</cp:coreProperties>
</file>